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3" w:rsidRDefault="009B66B9" w:rsidP="009B66B9">
      <w:pPr>
        <w:jc w:val="center"/>
      </w:pPr>
      <w:r>
        <w:t>ZAPISNIK</w:t>
      </w:r>
    </w:p>
    <w:p w:rsidR="009B66B9" w:rsidRDefault="009B66B9" w:rsidP="009B66B9">
      <w:r>
        <w:t>Sa 1. sastanka članova Vijeća učenika održanog dana 29.9.2020.</w:t>
      </w:r>
    </w:p>
    <w:p w:rsidR="009B66B9" w:rsidRDefault="009B66B9" w:rsidP="009B66B9">
      <w:r>
        <w:t>DNEVNI RED:</w:t>
      </w:r>
    </w:p>
    <w:p w:rsidR="009B66B9" w:rsidRDefault="009B66B9" w:rsidP="009B66B9">
      <w:pPr>
        <w:pStyle w:val="Odlomakpopisa"/>
        <w:numPr>
          <w:ilvl w:val="0"/>
          <w:numId w:val="1"/>
        </w:numPr>
      </w:pPr>
      <w:r>
        <w:t>Verifikacija članova Vijeća učenika.</w:t>
      </w:r>
    </w:p>
    <w:p w:rsidR="009B66B9" w:rsidRDefault="009B66B9" w:rsidP="009B66B9">
      <w:pPr>
        <w:pStyle w:val="Odlomakpopisa"/>
        <w:numPr>
          <w:ilvl w:val="0"/>
          <w:numId w:val="1"/>
        </w:numPr>
      </w:pPr>
      <w:r>
        <w:t xml:space="preserve">Razmatranje i usvajanje Godišnjeg plana i programa rad Vijeća učenika  za </w:t>
      </w:r>
      <w:proofErr w:type="spellStart"/>
      <w:r>
        <w:t>šk</w:t>
      </w:r>
      <w:proofErr w:type="spellEnd"/>
      <w:r>
        <w:t xml:space="preserve"> god. 2020/2021.</w:t>
      </w:r>
    </w:p>
    <w:p w:rsidR="009B66B9" w:rsidRDefault="009B66B9" w:rsidP="009B66B9">
      <w:pPr>
        <w:pStyle w:val="Odlomakpopisa"/>
        <w:numPr>
          <w:ilvl w:val="0"/>
          <w:numId w:val="1"/>
        </w:numPr>
      </w:pPr>
      <w:r>
        <w:t>Izbor predsjednika /ce i dopredsjednika i zapisničara Vijeća učenika.</w:t>
      </w:r>
    </w:p>
    <w:p w:rsidR="009B66B9" w:rsidRDefault="009B66B9" w:rsidP="009B66B9">
      <w:pPr>
        <w:pStyle w:val="Odlomakpopisa"/>
        <w:numPr>
          <w:ilvl w:val="0"/>
          <w:numId w:val="1"/>
        </w:numPr>
      </w:pPr>
      <w:r>
        <w:t>Tekuća problematika-upute za suzbijanje i sprečavanje epidemije COVID-19 u učeničkim domovima s obzirom na COVID 19</w:t>
      </w:r>
    </w:p>
    <w:p w:rsidR="009B66B9" w:rsidRDefault="009B66B9" w:rsidP="009B66B9">
      <w:pPr>
        <w:pStyle w:val="Odlomakpopisa"/>
        <w:numPr>
          <w:ilvl w:val="0"/>
          <w:numId w:val="1"/>
        </w:numPr>
      </w:pPr>
      <w:r>
        <w:t>Donošenje Poslovnika o radu Vijeće učenika.</w:t>
      </w:r>
    </w:p>
    <w:p w:rsidR="009B66B9" w:rsidRDefault="009B66B9" w:rsidP="009B66B9">
      <w:r>
        <w:t>Dnevni red jednoglasno  prihvaćen.</w:t>
      </w:r>
    </w:p>
    <w:p w:rsidR="009B66B9" w:rsidRDefault="009B66B9" w:rsidP="009B66B9">
      <w:r>
        <w:t>Ad1)  Učenici članovi  Vijeća učenika predstavili su se međusobno i bolje upoznali čime je verificiran njihov mandat.</w:t>
      </w:r>
    </w:p>
    <w:p w:rsidR="009B66B9" w:rsidRDefault="009B66B9" w:rsidP="009B66B9">
      <w:r>
        <w:t>Ad2) Godišnji plan i program  rada Vijeća učenika za šk. god 2020/2021. Jednoglasno usvojen.</w:t>
      </w:r>
    </w:p>
    <w:p w:rsidR="009B66B9" w:rsidRDefault="009B66B9" w:rsidP="009B66B9">
      <w:r>
        <w:t>Ad3) Nakon tajnog glasovanja izabrana je predsjednica Vijeća učenika, dopredsjednica i zapisničar.</w:t>
      </w:r>
    </w:p>
    <w:p w:rsidR="0079721A" w:rsidRDefault="0079721A" w:rsidP="0079721A">
      <w:r>
        <w:t>Ad4) Učenici su detaljno</w:t>
      </w:r>
      <w:r w:rsidR="009B66B9">
        <w:t xml:space="preserve"> upoznati s Uputama</w:t>
      </w:r>
      <w:r w:rsidRPr="0079721A">
        <w:t xml:space="preserve"> </w:t>
      </w:r>
      <w:r>
        <w:t>za suzbijanje i sprečavanje epidemije COVID-19 u učeničkim domovima s obzirom na COVID 19</w:t>
      </w:r>
      <w:r>
        <w:t>, posebno s onim dijelom koji se odnosi na pojačanu osobnu higijenu i higijenu prostora.</w:t>
      </w:r>
    </w:p>
    <w:p w:rsidR="0079721A" w:rsidRDefault="0079721A" w:rsidP="0079721A">
      <w:r>
        <w:t xml:space="preserve"> Ad5) </w:t>
      </w:r>
      <w:bookmarkStart w:id="0" w:name="_GoBack"/>
      <w:bookmarkEnd w:id="0"/>
      <w:r>
        <w:t>Donesen je Poslovnik o radu Vijeća učenika.</w:t>
      </w:r>
    </w:p>
    <w:p w:rsidR="009B66B9" w:rsidRDefault="009B66B9" w:rsidP="009B66B9"/>
    <w:p w:rsidR="009B66B9" w:rsidRDefault="009B66B9" w:rsidP="009B66B9"/>
    <w:sectPr w:rsidR="009B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2E5"/>
    <w:multiLevelType w:val="hybridMultilevel"/>
    <w:tmpl w:val="B122F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089"/>
    <w:multiLevelType w:val="hybridMultilevel"/>
    <w:tmpl w:val="66462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9"/>
    <w:rsid w:val="006B2193"/>
    <w:rsid w:val="0079721A"/>
    <w:rsid w:val="009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2021-07-15T08:09:00Z</dcterms:created>
  <dcterms:modified xsi:type="dcterms:W3CDTF">2021-07-15T08:22:00Z</dcterms:modified>
</cp:coreProperties>
</file>