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F2" w:rsidRDefault="00B279F2" w:rsidP="00B279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  sjednice  Odgajateljskog vijeća, održane 2. rujna 2020.  od  8-10 sati.</w:t>
      </w:r>
    </w:p>
    <w:p w:rsidR="00B279F2" w:rsidRDefault="00B279F2" w:rsidP="00B279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osnovi čl.78. i </w:t>
      </w:r>
      <w:proofErr w:type="spellStart"/>
      <w:r>
        <w:rPr>
          <w:rFonts w:cstheme="minorHAnsi"/>
          <w:sz w:val="24"/>
          <w:szCs w:val="24"/>
        </w:rPr>
        <w:t>čl</w:t>
      </w:r>
      <w:proofErr w:type="spellEnd"/>
      <w:r>
        <w:rPr>
          <w:rFonts w:cstheme="minorHAnsi"/>
          <w:sz w:val="24"/>
          <w:szCs w:val="24"/>
        </w:rPr>
        <w:t>. 80.  Statuta Učeničkog doma-Kutina, ravnateljica Doma  sazvala je sjednicu Odgajateljskog vijeća sa sljedećim dnevnim redom:</w:t>
      </w:r>
    </w:p>
    <w:p w:rsidR="00B279F2" w:rsidRDefault="00B279F2" w:rsidP="00B279F2">
      <w:pPr>
        <w:rPr>
          <w:rFonts w:cstheme="minorHAnsi"/>
          <w:sz w:val="24"/>
          <w:szCs w:val="24"/>
        </w:rPr>
      </w:pPr>
    </w:p>
    <w:p w:rsidR="00B279F2" w:rsidRDefault="00B279F2" w:rsidP="00B279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B279F2" w:rsidRDefault="00B279F2" w:rsidP="00B279F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 Odgajateljskog vijeća</w:t>
      </w:r>
    </w:p>
    <w:p w:rsidR="00B279F2" w:rsidRPr="00107384" w:rsidRDefault="00B279F2" w:rsidP="00B279F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Izvješća odgajatelja o uspjehu učenika u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2019./2020. nakon jesenskog roka</w:t>
      </w:r>
    </w:p>
    <w:p w:rsidR="00B279F2" w:rsidRDefault="00B279F2" w:rsidP="00B279F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Izvješća članova Povjerenstva za upis učenika u Učenički dom Kutina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</w:t>
      </w:r>
    </w:p>
    <w:p w:rsidR="00B279F2" w:rsidRDefault="00B279F2" w:rsidP="00B279F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Organizacija rada u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</w:t>
      </w:r>
    </w:p>
    <w:p w:rsidR="00B279F2" w:rsidRDefault="00B279F2" w:rsidP="00B279F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prijama novoupisanih učenika u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</w:t>
      </w:r>
    </w:p>
    <w:p w:rsidR="00B279F2" w:rsidRDefault="00B279F2" w:rsidP="00B279F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s Ljetne škole za odgajatelje –svi odgajatelji</w:t>
      </w:r>
    </w:p>
    <w:p w:rsidR="00B279F2" w:rsidRPr="00107384" w:rsidRDefault="00B279F2" w:rsidP="00B279F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Odluka o početku i završetku nastavne godine, broju radnih dana i trajanju odmora učenika osnovnih i srednjih škola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</w:t>
      </w:r>
    </w:p>
    <w:p w:rsidR="00B279F2" w:rsidRDefault="00B279F2" w:rsidP="00B279F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B279F2" w:rsidRDefault="00B279F2" w:rsidP="00B279F2">
      <w:pPr>
        <w:pStyle w:val="Odlomakpopisa"/>
        <w:rPr>
          <w:rFonts w:cstheme="minorHAnsi"/>
          <w:sz w:val="24"/>
          <w:szCs w:val="24"/>
        </w:rPr>
      </w:pPr>
    </w:p>
    <w:p w:rsidR="00B279F2" w:rsidRPr="00AF644E" w:rsidRDefault="00B279F2" w:rsidP="00B279F2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održana uz sve preporučene epidemiološke mjere Nacionalnog Kriznog stožera RH.</w:t>
      </w:r>
    </w:p>
    <w:p w:rsidR="00B279F2" w:rsidRDefault="00B279F2" w:rsidP="00B279F2">
      <w:pPr>
        <w:rPr>
          <w:rFonts w:cstheme="minorHAnsi"/>
          <w:sz w:val="24"/>
          <w:szCs w:val="24"/>
        </w:rPr>
      </w:pPr>
      <w:r w:rsidRPr="008B18D6">
        <w:rPr>
          <w:rFonts w:cstheme="minorHAnsi"/>
          <w:sz w:val="24"/>
          <w:szCs w:val="24"/>
        </w:rPr>
        <w:t>Ad1) Zapisnika s prethodne sjednice Odgajateljskog vijeća</w:t>
      </w:r>
      <w:r>
        <w:rPr>
          <w:rFonts w:cstheme="minorHAnsi"/>
          <w:sz w:val="24"/>
          <w:szCs w:val="24"/>
        </w:rPr>
        <w:t xml:space="preserve"> jednoglasno prihvaćen.</w:t>
      </w:r>
    </w:p>
    <w:p w:rsidR="000A4E2F" w:rsidRDefault="00B279F2">
      <w:r>
        <w:t xml:space="preserve">Ad2) Odgajateljica Irena </w:t>
      </w:r>
      <w:proofErr w:type="spellStart"/>
      <w:r>
        <w:t>Šuljok</w:t>
      </w:r>
      <w:proofErr w:type="spellEnd"/>
      <w:r>
        <w:t xml:space="preserve"> je izvijestila o uspjehu učenika I. odgojne skupine – svi </w:t>
      </w:r>
      <w:r w:rsidR="00AB5F36">
        <w:t>učenici upućeni na jesenski rok su uspješno</w:t>
      </w:r>
      <w:r>
        <w:t xml:space="preserve"> prošli.</w:t>
      </w:r>
      <w:r w:rsidR="00AB5F36">
        <w:t xml:space="preserve"> Dva učenika nisu uspješno završila prvi razred zbog više od dvije zaključene negativne ocjene.</w:t>
      </w:r>
    </w:p>
    <w:p w:rsidR="00B279F2" w:rsidRDefault="00B279F2">
      <w:r>
        <w:t xml:space="preserve">Odgajateljica Ines Kovačević </w:t>
      </w:r>
      <w:r w:rsidR="00AB5F36">
        <w:t xml:space="preserve">je </w:t>
      </w:r>
      <w:r>
        <w:t>izv</w:t>
      </w:r>
      <w:r w:rsidR="00AB5F36">
        <w:t>i</w:t>
      </w:r>
      <w:r>
        <w:t>jestila o uspjehu učenika II. odgojne skupine – svi učenici upućeni na jesenski rok su uspješno prošli.</w:t>
      </w:r>
      <w:r w:rsidR="00AB5F36">
        <w:t xml:space="preserve"> Jedan učenik nije uspješno završio drugi razred zbog više od dvije zaključene negativne ocjene.</w:t>
      </w:r>
    </w:p>
    <w:p w:rsidR="00AB5F36" w:rsidRDefault="00AB5F36">
      <w:r>
        <w:t xml:space="preserve">Odgajateljica </w:t>
      </w:r>
      <w:proofErr w:type="spellStart"/>
      <w:r>
        <w:t>Džemila</w:t>
      </w:r>
      <w:proofErr w:type="spellEnd"/>
      <w:r>
        <w:t xml:space="preserve"> Lukač izvijestila je uspjehu učenika III. odgojne skupine – svi učenici su pozitivno ocjenjeni i nitko nije bio upućen na jesenski rok.</w:t>
      </w:r>
    </w:p>
    <w:p w:rsidR="00AB5F36" w:rsidRDefault="00AB5F36">
      <w:r>
        <w:t xml:space="preserve">Ad3) U ljetnom upisnom roku za </w:t>
      </w:r>
      <w:proofErr w:type="spellStart"/>
      <w:r>
        <w:t>šk</w:t>
      </w:r>
      <w:proofErr w:type="spellEnd"/>
      <w:r>
        <w:t xml:space="preserve">. god. 2020./2021. upisano je 18 učenika u dom. U jesenskom upisnom roku za istu školsku godinu, upisana su tri učenika, te je ukupan broj upisanih učenika 21 (16M i 5Ž) – svi su učenici prvih razreda. Srednje škole koje su upisali novoupisani učenici su SŠ </w:t>
      </w:r>
      <w:proofErr w:type="spellStart"/>
      <w:r>
        <w:t>Viktorovac</w:t>
      </w:r>
      <w:proofErr w:type="spellEnd"/>
      <w:r>
        <w:t xml:space="preserve">, </w:t>
      </w:r>
      <w:proofErr w:type="spellStart"/>
      <w:r>
        <w:t>Teh</w:t>
      </w:r>
      <w:proofErr w:type="spellEnd"/>
      <w:r>
        <w:t xml:space="preserve">. škola Sisak, SŠ Novska, </w:t>
      </w:r>
      <w:proofErr w:type="spellStart"/>
      <w:r>
        <w:t>Teh.škola</w:t>
      </w:r>
      <w:proofErr w:type="spellEnd"/>
      <w:r>
        <w:t xml:space="preserve"> Kutina, SŠ Tin Ujević Kutina.</w:t>
      </w:r>
    </w:p>
    <w:p w:rsidR="008209E8" w:rsidRDefault="00AB5F36">
      <w:r>
        <w:t>Ad4) a) Međusobni odnosi učenika – tijekom procesa adaptacije</w:t>
      </w:r>
      <w:r w:rsidR="0009653A">
        <w:t xml:space="preserve"> treba obratiti pozornost na psiho-emocionalno stanje učenika, uključenost u socijalnu sredinu i zadovoljavanje fizioloških potreba. Planirati odlaske u šetnje</w:t>
      </w:r>
      <w:r w:rsidR="008209E8">
        <w:t xml:space="preserve"> u manjim skupinama, uz poštivanje epidemioloških mjera. Program Dobrodošlice realizirat će se u trećem tjednu 9. mjeseca.</w:t>
      </w:r>
    </w:p>
    <w:p w:rsidR="008209E8" w:rsidRDefault="008209E8"/>
    <w:p w:rsidR="008209E8" w:rsidRDefault="008209E8">
      <w:r>
        <w:lastRenderedPageBreak/>
        <w:t>b) Formiranje odgojnih skupina – prema načelu dobi i razreda</w:t>
      </w:r>
    </w:p>
    <w:p w:rsidR="008209E8" w:rsidRDefault="008209E8">
      <w:r>
        <w:t xml:space="preserve">I. odgojna skupina – učenici 1. razreda (21 učenik) – </w:t>
      </w:r>
      <w:proofErr w:type="spellStart"/>
      <w:r>
        <w:t>Džemila</w:t>
      </w:r>
      <w:proofErr w:type="spellEnd"/>
      <w:r>
        <w:t xml:space="preserve"> Lukač</w:t>
      </w:r>
    </w:p>
    <w:p w:rsidR="008209E8" w:rsidRDefault="008209E8">
      <w:r>
        <w:t xml:space="preserve">II. odgojna skupina – učenici 2. i 4. razreda (26 učenika) – Irena </w:t>
      </w:r>
      <w:proofErr w:type="spellStart"/>
      <w:r>
        <w:t>Šuljok</w:t>
      </w:r>
      <w:proofErr w:type="spellEnd"/>
    </w:p>
    <w:p w:rsidR="008209E8" w:rsidRDefault="008209E8">
      <w:r>
        <w:t>III. odgojna skupina – učenici 3. razreda (16 učenika) – Ines Kovačević</w:t>
      </w:r>
    </w:p>
    <w:p w:rsidR="008209E8" w:rsidRDefault="008209E8"/>
    <w:p w:rsidR="008209E8" w:rsidRDefault="008209E8">
      <w:r>
        <w:t>c) Raspored po spavaonicama će se izraditi prema uputama za sprječavanje i suzbijanje COVID-19 u učeničkim domovima HZJZ.</w:t>
      </w:r>
    </w:p>
    <w:p w:rsidR="008209E8" w:rsidRDefault="008209E8">
      <w:r>
        <w:t>d) Korištenje zajedničkih prostorija i dežurstva – za obroke će se osim prostora blagovaonice koristiti i prostor TV sale. U oba prostora stolovi će biti razmješteni na razmak od 2m. Obilježit će se mjesta na kojima će koji učenik sjediti</w:t>
      </w:r>
      <w:r w:rsidR="00E317FE">
        <w:t xml:space="preserve">. Svaki stol će se dezinficirati nakon svakog učenika. Postojeća mjesta u TV Sali će se koristiti i za učenje. Utvrđeno je maksimalno vrijeme trajanja obroka po učeniku te maksimalan broj učenika koji mogu u isto vrijeme biti u blagovaonici, TV sali ili učionicama. Potrebno je još strože provoditi mjere higijene odnosno pranja ruku prije ulaska u blagovaonicu. Potrebno je izraditi upozorenja i napomene koje će biti postavljene po prostorima doma, kao što je što kraće zadržavanje na hodnicima i stubištima. U tuš kabine i wc će također biti postavljen raspored, koja spavaonica će koristiti koju kabinu. Određeni su ulazi/izlazi iz doma za određene katove. Dežurni učenici su obvezni iznijeti kantu za smeće ispred spavaonice, te ih unijeti unutar spavaonice nakon što spremačice pokupe smeće. </w:t>
      </w:r>
    </w:p>
    <w:p w:rsidR="00542E25" w:rsidRDefault="00542E25">
      <w:r>
        <w:t>e) Pripreme za spavanje – u 21,30h učenici se upućuju u spavaonice, tada počinje i noćno učenje prema ranije utvrđenom rasporedu. Gledanje televizije moguće je u TV sali i na ženskom katu, uz razmak od 2m, nošenje maski te propisani maksimalni broj učenika. Navečer odgajatelj i noćni pazitelj vrše uvid u nazočnost te mjere učenicima temperaturu.</w:t>
      </w:r>
    </w:p>
    <w:p w:rsidR="00542E25" w:rsidRDefault="00542E25">
      <w:r>
        <w:t>f) Vrijeme za učenje- popodne – I. dio – od 16-17,15h; pauza 17,15-17,30h; II. dio – 17,30-18,30h prijepodne – 9-11h</w:t>
      </w:r>
    </w:p>
    <w:p w:rsidR="00542E25" w:rsidRDefault="00542E25">
      <w:r>
        <w:t>I. odgojna skupina – uči u učionici br.1</w:t>
      </w:r>
    </w:p>
    <w:p w:rsidR="00542E25" w:rsidRDefault="00542E25">
      <w:r>
        <w:t>II. odgojna skupina – uči u učionici br.2</w:t>
      </w:r>
    </w:p>
    <w:p w:rsidR="00542E25" w:rsidRDefault="00542E25">
      <w:r>
        <w:t>III. odgojna skupina – uči u TV sali ili po spavaonicama</w:t>
      </w:r>
    </w:p>
    <w:p w:rsidR="00542E25" w:rsidRDefault="0047428B">
      <w:r>
        <w:t>Izbivanje za vrijeme učenja nije moguće, jedino na zahtjev roditelja, škole ili zbog treninga. Učenici koji pohađaju treninge trebaju donijeti pisani raspored treninga.</w:t>
      </w:r>
    </w:p>
    <w:p w:rsidR="0047428B" w:rsidRDefault="0047428B">
      <w:r>
        <w:t>g) Slobodno vrijeme učenika – poticati bavljenje sportom uvažavajući mjere. Izlasci u grad se bilježe u za to predviđenu bilježnicu. Za učenike 1. i 2. razreda izlazak je do 21h, a za učenike 3. i 4. razreda do 21,30h.</w:t>
      </w:r>
    </w:p>
    <w:p w:rsidR="0047428B" w:rsidRDefault="0047428B">
      <w:r>
        <w:t>h) posebni programi:</w:t>
      </w:r>
    </w:p>
    <w:p w:rsidR="0047428B" w:rsidRDefault="0047428B" w:rsidP="0047428B">
      <w:pPr>
        <w:spacing w:after="0"/>
      </w:pPr>
      <w:r>
        <w:t xml:space="preserve">Program adaptacije – </w:t>
      </w:r>
      <w:proofErr w:type="spellStart"/>
      <w:r>
        <w:t>Džemila</w:t>
      </w:r>
      <w:proofErr w:type="spellEnd"/>
      <w:r>
        <w:t xml:space="preserve"> Lukač</w:t>
      </w:r>
    </w:p>
    <w:p w:rsidR="0047428B" w:rsidRDefault="0047428B" w:rsidP="0047428B">
      <w:pPr>
        <w:spacing w:after="0"/>
      </w:pPr>
      <w:r>
        <w:t xml:space="preserve">Program kulture življenja, tradicije i baštine – Irena </w:t>
      </w:r>
      <w:proofErr w:type="spellStart"/>
      <w:r>
        <w:t>Šuljok</w:t>
      </w:r>
      <w:proofErr w:type="spellEnd"/>
    </w:p>
    <w:p w:rsidR="0047428B" w:rsidRDefault="0047428B" w:rsidP="0047428B">
      <w:pPr>
        <w:spacing w:after="0"/>
      </w:pPr>
      <w:r>
        <w:lastRenderedPageBreak/>
        <w:t xml:space="preserve">Program obogaćivanja života – </w:t>
      </w:r>
      <w:proofErr w:type="spellStart"/>
      <w:r>
        <w:t>humanitarstvo</w:t>
      </w:r>
      <w:proofErr w:type="spellEnd"/>
      <w:r>
        <w:t xml:space="preserve"> –</w:t>
      </w:r>
      <w:proofErr w:type="spellStart"/>
      <w:r>
        <w:t>Džemila</w:t>
      </w:r>
      <w:proofErr w:type="spellEnd"/>
      <w:r>
        <w:t xml:space="preserve"> Lukač</w:t>
      </w:r>
    </w:p>
    <w:p w:rsidR="0047428B" w:rsidRDefault="0047428B" w:rsidP="0047428B">
      <w:pPr>
        <w:spacing w:after="0"/>
      </w:pPr>
      <w:r>
        <w:t xml:space="preserve">Preventivni programi – Irena </w:t>
      </w:r>
      <w:proofErr w:type="spellStart"/>
      <w:r>
        <w:t>Šuljok</w:t>
      </w:r>
      <w:proofErr w:type="spellEnd"/>
    </w:p>
    <w:p w:rsidR="0047428B" w:rsidRDefault="0047428B" w:rsidP="0047428B">
      <w:pPr>
        <w:spacing w:after="0"/>
      </w:pPr>
      <w:r>
        <w:t>Građanski odgoj – Ines Kovačević</w:t>
      </w:r>
    </w:p>
    <w:p w:rsidR="0047428B" w:rsidRDefault="0047428B" w:rsidP="0047428B">
      <w:pPr>
        <w:spacing w:after="0"/>
      </w:pPr>
      <w:r>
        <w:t>Sport i zdravlje – Ines Kovačević</w:t>
      </w:r>
    </w:p>
    <w:p w:rsidR="0047428B" w:rsidRDefault="0047428B" w:rsidP="0047428B">
      <w:pPr>
        <w:spacing w:after="0"/>
      </w:pPr>
    </w:p>
    <w:p w:rsidR="0047428B" w:rsidRDefault="0047428B" w:rsidP="0047428B">
      <w:pPr>
        <w:spacing w:after="0"/>
      </w:pPr>
      <w:r>
        <w:t>i) Izborni programi:</w:t>
      </w:r>
    </w:p>
    <w:p w:rsidR="0047428B" w:rsidRDefault="0047428B" w:rsidP="0047428B">
      <w:pPr>
        <w:spacing w:after="0"/>
      </w:pPr>
      <w:r>
        <w:t>Informatičko-filmska skupina –Ines Kovačević</w:t>
      </w:r>
    </w:p>
    <w:p w:rsidR="0047428B" w:rsidRDefault="0047428B" w:rsidP="0047428B">
      <w:pPr>
        <w:spacing w:after="0"/>
      </w:pPr>
      <w:r>
        <w:t>Dramsko-recitatorska skupina -</w:t>
      </w:r>
      <w:proofErr w:type="spellStart"/>
      <w:r>
        <w:t>Džemila</w:t>
      </w:r>
      <w:proofErr w:type="spellEnd"/>
      <w:r>
        <w:t xml:space="preserve"> Lukač</w:t>
      </w:r>
    </w:p>
    <w:p w:rsidR="0047428B" w:rsidRDefault="0047428B" w:rsidP="0047428B">
      <w:pPr>
        <w:spacing w:after="0"/>
      </w:pPr>
      <w:r>
        <w:t xml:space="preserve">Novinarsko-knjižničarska skupina – Irena </w:t>
      </w:r>
      <w:proofErr w:type="spellStart"/>
      <w:r>
        <w:t>Šuljok</w:t>
      </w:r>
      <w:proofErr w:type="spellEnd"/>
    </w:p>
    <w:p w:rsidR="0047428B" w:rsidRDefault="0047428B" w:rsidP="0047428B">
      <w:pPr>
        <w:spacing w:after="0"/>
      </w:pPr>
      <w:r>
        <w:t>Glazbeno-plesna skupina – Vesna Vuković</w:t>
      </w:r>
    </w:p>
    <w:p w:rsidR="0047428B" w:rsidRDefault="0047428B" w:rsidP="0047428B">
      <w:pPr>
        <w:spacing w:after="0"/>
      </w:pPr>
    </w:p>
    <w:p w:rsidR="0047428B" w:rsidRDefault="0047428B" w:rsidP="0047428B">
      <w:pPr>
        <w:spacing w:after="0"/>
      </w:pPr>
      <w:r>
        <w:t>j) Prigodni programi:</w:t>
      </w:r>
    </w:p>
    <w:p w:rsidR="0047428B" w:rsidRDefault="0047428B" w:rsidP="0047428B">
      <w:pPr>
        <w:spacing w:after="0"/>
      </w:pPr>
      <w:r>
        <w:t xml:space="preserve">Program dobrodošlice – </w:t>
      </w:r>
      <w:proofErr w:type="spellStart"/>
      <w:r>
        <w:t>Džemila</w:t>
      </w:r>
      <w:proofErr w:type="spellEnd"/>
      <w:r>
        <w:t xml:space="preserve"> Lukač</w:t>
      </w:r>
    </w:p>
    <w:p w:rsidR="00B909A1" w:rsidRDefault="00B909A1" w:rsidP="0047428B">
      <w:pPr>
        <w:spacing w:after="0"/>
      </w:pPr>
      <w:r>
        <w:t>Hrvatski olimpijski dan – Ines Kovačević</w:t>
      </w:r>
    </w:p>
    <w:p w:rsidR="00B909A1" w:rsidRDefault="00B909A1" w:rsidP="0047428B">
      <w:pPr>
        <w:spacing w:after="0"/>
      </w:pPr>
      <w:r>
        <w:t xml:space="preserve">Dan neovisnosti RH – Irena </w:t>
      </w:r>
      <w:proofErr w:type="spellStart"/>
      <w:r>
        <w:t>Šuljok</w:t>
      </w:r>
      <w:proofErr w:type="spellEnd"/>
    </w:p>
    <w:p w:rsidR="00B909A1" w:rsidRDefault="00B909A1" w:rsidP="0047428B">
      <w:pPr>
        <w:spacing w:after="0"/>
      </w:pPr>
      <w:r>
        <w:t xml:space="preserve">Dan zahvalnosti za plodove zemlje – Irena </w:t>
      </w:r>
      <w:proofErr w:type="spellStart"/>
      <w:r>
        <w:t>Šuljok</w:t>
      </w:r>
      <w:proofErr w:type="spellEnd"/>
    </w:p>
    <w:p w:rsidR="00B909A1" w:rsidRDefault="00B909A1" w:rsidP="0047428B">
      <w:pPr>
        <w:spacing w:after="0"/>
      </w:pPr>
      <w:r>
        <w:t>Dan grada Kutine – svi</w:t>
      </w:r>
    </w:p>
    <w:p w:rsidR="00B909A1" w:rsidRDefault="00B909A1" w:rsidP="0047428B">
      <w:pPr>
        <w:spacing w:after="0"/>
      </w:pPr>
      <w:r>
        <w:t>Dan sjećanja na žrtvu Vukovara – Vesna Vuković</w:t>
      </w:r>
    </w:p>
    <w:p w:rsidR="00B909A1" w:rsidRDefault="00B909A1" w:rsidP="0047428B">
      <w:pPr>
        <w:spacing w:after="0"/>
      </w:pPr>
      <w:r>
        <w:t>Sv. Nikola – Vesna Vuković</w:t>
      </w:r>
    </w:p>
    <w:p w:rsidR="00B909A1" w:rsidRDefault="00B909A1" w:rsidP="0047428B">
      <w:pPr>
        <w:spacing w:after="0"/>
      </w:pPr>
      <w:r>
        <w:t xml:space="preserve">Božić – Irena </w:t>
      </w:r>
      <w:proofErr w:type="spellStart"/>
      <w:r>
        <w:t>Šuljok</w:t>
      </w:r>
      <w:proofErr w:type="spellEnd"/>
    </w:p>
    <w:p w:rsidR="00B909A1" w:rsidRDefault="00B909A1" w:rsidP="0047428B">
      <w:pPr>
        <w:spacing w:after="0"/>
      </w:pPr>
      <w:r>
        <w:t xml:space="preserve">Maskenbal  - </w:t>
      </w:r>
      <w:proofErr w:type="spellStart"/>
      <w:r>
        <w:t>Džemila</w:t>
      </w:r>
      <w:proofErr w:type="spellEnd"/>
      <w:r>
        <w:t xml:space="preserve"> Lukač</w:t>
      </w:r>
    </w:p>
    <w:p w:rsidR="00B909A1" w:rsidRDefault="00B909A1" w:rsidP="0047428B">
      <w:pPr>
        <w:spacing w:after="0"/>
      </w:pPr>
      <w:r>
        <w:t xml:space="preserve">Uskrs – </w:t>
      </w:r>
      <w:proofErr w:type="spellStart"/>
      <w:r>
        <w:t>Džemila</w:t>
      </w:r>
      <w:proofErr w:type="spellEnd"/>
      <w:r>
        <w:t xml:space="preserve"> Lukač</w:t>
      </w:r>
    </w:p>
    <w:p w:rsidR="00B909A1" w:rsidRDefault="00B909A1" w:rsidP="0047428B">
      <w:pPr>
        <w:spacing w:after="0"/>
      </w:pPr>
      <w:r>
        <w:t>Boje ljubavi  -Ines Kovačević</w:t>
      </w:r>
    </w:p>
    <w:p w:rsidR="00B909A1" w:rsidRDefault="00B909A1" w:rsidP="0047428B">
      <w:pPr>
        <w:spacing w:after="0"/>
      </w:pPr>
      <w:r>
        <w:t xml:space="preserve">Ispraćaj maturanata – Irena </w:t>
      </w:r>
      <w:proofErr w:type="spellStart"/>
      <w:r>
        <w:t>Šuljok</w:t>
      </w:r>
      <w:proofErr w:type="spellEnd"/>
    </w:p>
    <w:p w:rsidR="00B909A1" w:rsidRDefault="00B909A1" w:rsidP="0047428B">
      <w:pPr>
        <w:spacing w:after="0"/>
      </w:pPr>
      <w:r>
        <w:t>Dan doma – Vesna Vuković</w:t>
      </w:r>
    </w:p>
    <w:p w:rsidR="00B909A1" w:rsidRDefault="00B909A1" w:rsidP="0047428B">
      <w:pPr>
        <w:spacing w:after="0"/>
      </w:pPr>
    </w:p>
    <w:p w:rsidR="00B909A1" w:rsidRDefault="00B909A1" w:rsidP="0047428B">
      <w:pPr>
        <w:spacing w:after="0"/>
      </w:pPr>
      <w:r>
        <w:t>k) Povjerenstva:</w:t>
      </w:r>
    </w:p>
    <w:p w:rsidR="00B909A1" w:rsidRDefault="00B909A1" w:rsidP="0047428B">
      <w:pPr>
        <w:spacing w:after="0"/>
      </w:pPr>
      <w:r>
        <w:t xml:space="preserve">povjerenstvo za prehranu – </w:t>
      </w:r>
      <w:proofErr w:type="spellStart"/>
      <w:r>
        <w:t>Džemila</w:t>
      </w:r>
      <w:proofErr w:type="spellEnd"/>
      <w:r>
        <w:t xml:space="preserve"> Lukač</w:t>
      </w:r>
    </w:p>
    <w:p w:rsidR="00B909A1" w:rsidRDefault="00B909A1" w:rsidP="0047428B">
      <w:pPr>
        <w:spacing w:after="0"/>
      </w:pPr>
      <w:r>
        <w:t>Povjerenstvo za sport – Ines Kovačević</w:t>
      </w:r>
    </w:p>
    <w:p w:rsidR="00B909A1" w:rsidRDefault="00B909A1" w:rsidP="0047428B">
      <w:pPr>
        <w:spacing w:after="0"/>
      </w:pPr>
      <w:r>
        <w:t xml:space="preserve">Povjerenstvo za zdravstveno prosvjećivanje i higijenu – Irena </w:t>
      </w:r>
      <w:proofErr w:type="spellStart"/>
      <w:r>
        <w:t>Šuljok</w:t>
      </w:r>
      <w:proofErr w:type="spellEnd"/>
    </w:p>
    <w:p w:rsidR="00B909A1" w:rsidRDefault="00B909A1" w:rsidP="0047428B">
      <w:pPr>
        <w:spacing w:after="0"/>
      </w:pPr>
      <w:r>
        <w:t xml:space="preserve">Irena </w:t>
      </w:r>
      <w:proofErr w:type="spellStart"/>
      <w:r>
        <w:t>Šuljok</w:t>
      </w:r>
      <w:proofErr w:type="spellEnd"/>
      <w:r>
        <w:t xml:space="preserve"> se imenuje za osobu zaduženu za Protokol za postupanje s učenicima koji su zaraženi s COVID-19, koji su pod sumnjom ili koji su u samoizolaciji. Suradnja će se ostvariti s lokalnim Stožerom i epidemiolozima.</w:t>
      </w:r>
    </w:p>
    <w:p w:rsidR="00B909A1" w:rsidRDefault="00B909A1" w:rsidP="0047428B">
      <w:pPr>
        <w:spacing w:after="0"/>
      </w:pPr>
    </w:p>
    <w:p w:rsidR="00B909A1" w:rsidRDefault="00B909A1" w:rsidP="0047428B">
      <w:pPr>
        <w:spacing w:after="0"/>
      </w:pPr>
      <w:r>
        <w:t>l) Uređivanje panoa –prema posebnim i izbornim programima kao i prije</w:t>
      </w:r>
    </w:p>
    <w:p w:rsidR="00B909A1" w:rsidRDefault="00B909A1" w:rsidP="0047428B">
      <w:pPr>
        <w:spacing w:after="0"/>
      </w:pPr>
    </w:p>
    <w:p w:rsidR="00B909A1" w:rsidRDefault="00B909A1" w:rsidP="0047428B">
      <w:pPr>
        <w:spacing w:after="0"/>
      </w:pPr>
      <w:r>
        <w:t>m) Radno vrijeme odgajatelja</w:t>
      </w:r>
    </w:p>
    <w:p w:rsidR="00B909A1" w:rsidRDefault="00B909A1" w:rsidP="0047428B">
      <w:pPr>
        <w:spacing w:after="0"/>
      </w:pPr>
      <w:r>
        <w:t>1.smjena – 9-15h</w:t>
      </w:r>
    </w:p>
    <w:p w:rsidR="00B909A1" w:rsidRDefault="00B909A1" w:rsidP="0047428B">
      <w:pPr>
        <w:spacing w:after="0"/>
      </w:pPr>
      <w:r>
        <w:t>2. smjena -15-21h</w:t>
      </w:r>
    </w:p>
    <w:p w:rsidR="00B909A1" w:rsidRDefault="00B909A1" w:rsidP="0047428B">
      <w:pPr>
        <w:spacing w:after="0"/>
      </w:pPr>
      <w:r>
        <w:t>3. smjena – 16-22h</w:t>
      </w:r>
    </w:p>
    <w:p w:rsidR="00B909A1" w:rsidRDefault="00B909A1" w:rsidP="0047428B">
      <w:pPr>
        <w:spacing w:after="0"/>
      </w:pPr>
    </w:p>
    <w:p w:rsidR="00B909A1" w:rsidRDefault="00B909A1" w:rsidP="0047428B">
      <w:pPr>
        <w:spacing w:after="0"/>
      </w:pPr>
      <w:r>
        <w:t>n) Nošenje maski – učenici nose maske u svim zajedničkim prostorijama, osim u svojoj spavaonici</w:t>
      </w:r>
      <w:r w:rsidR="009B5B03">
        <w:t>. U učionici se nosi maska, ako razmak nije 2m. Na dvorištu ne nose masku. Svi zaposlenici u zajedničkim prostorijama nose maske.</w:t>
      </w:r>
    </w:p>
    <w:p w:rsidR="009B5B03" w:rsidRDefault="009B5B03" w:rsidP="0047428B">
      <w:pPr>
        <w:spacing w:after="0"/>
      </w:pPr>
    </w:p>
    <w:p w:rsidR="009B5B03" w:rsidRDefault="009B5B03" w:rsidP="0047428B">
      <w:pPr>
        <w:spacing w:after="0"/>
      </w:pPr>
      <w:r>
        <w:lastRenderedPageBreak/>
        <w:t>o) Donesen je Protokol o postupanju kod pojave znakova bolesti COVID-19 kod učenika i djelatnika, te je ravnateljica obavijestila odgajatelje o posebnostima u radu zbog epidemioloških mjera.</w:t>
      </w:r>
    </w:p>
    <w:p w:rsidR="009B5B03" w:rsidRDefault="009B5B03" w:rsidP="0047428B">
      <w:pPr>
        <w:spacing w:after="0"/>
      </w:pPr>
    </w:p>
    <w:p w:rsidR="009B5B03" w:rsidRDefault="009B5B03" w:rsidP="0047428B">
      <w:pPr>
        <w:spacing w:after="0"/>
      </w:pPr>
      <w:r>
        <w:t xml:space="preserve">Ad5) Program prijama novoupisanih učenika održat će se 6.9.2020. u 17h na otvorenom </w:t>
      </w:r>
      <w:proofErr w:type="spellStart"/>
      <w:r>
        <w:t>poštivajući</w:t>
      </w:r>
      <w:proofErr w:type="spellEnd"/>
      <w:r>
        <w:t xml:space="preserve"> sve propisane epidemiološke </w:t>
      </w:r>
      <w:r w:rsidR="00522FDA">
        <w:t>mjere HZJZ i MZO-a. Roditeljima će se dati najkraće moguće upute o djelatnosti funkcioniranju i radu Učeničkog doma Kutina.</w:t>
      </w:r>
    </w:p>
    <w:p w:rsidR="00522FDA" w:rsidRDefault="00522FDA" w:rsidP="0047428B">
      <w:pPr>
        <w:spacing w:after="0"/>
      </w:pPr>
    </w:p>
    <w:p w:rsidR="00522FDA" w:rsidRDefault="00522FDA" w:rsidP="0047428B">
      <w:pPr>
        <w:spacing w:after="0"/>
      </w:pPr>
      <w:r>
        <w:t xml:space="preserve">Ad6) Odgajateljica </w:t>
      </w:r>
      <w:proofErr w:type="spellStart"/>
      <w:r>
        <w:t>Šuljok</w:t>
      </w:r>
      <w:proofErr w:type="spellEnd"/>
      <w:r>
        <w:t xml:space="preserve"> je kratko izvijestila o </w:t>
      </w:r>
      <w:proofErr w:type="spellStart"/>
      <w:r>
        <w:t>online</w:t>
      </w:r>
      <w:proofErr w:type="spellEnd"/>
      <w:r>
        <w:t xml:space="preserve"> Ljetnoj školi za odgajatelje na kojoj su sudjelovale sve tri odgajateljice. Tema je bila – Zaštita mentalnog zdravlja adolescenata.</w:t>
      </w:r>
    </w:p>
    <w:p w:rsidR="00522FDA" w:rsidRDefault="00522FDA" w:rsidP="0047428B">
      <w:pPr>
        <w:spacing w:after="0"/>
      </w:pPr>
    </w:p>
    <w:p w:rsidR="00743BA4" w:rsidRDefault="00522FDA" w:rsidP="0047428B">
      <w:pPr>
        <w:spacing w:after="0"/>
      </w:pPr>
      <w:r>
        <w:t>Ad7) Nastavna godina počinje 7.9.2020. a završava</w:t>
      </w:r>
      <w:r w:rsidR="00743BA4">
        <w:t xml:space="preserve"> 18.6.2021., za maturante 25.5.2021.  </w:t>
      </w:r>
    </w:p>
    <w:p w:rsidR="00522FDA" w:rsidRDefault="00743BA4" w:rsidP="0047428B">
      <w:pPr>
        <w:spacing w:after="0"/>
      </w:pPr>
      <w:r>
        <w:t>Prvo polugodište – 7.9.2020.-23.12.2020.</w:t>
      </w:r>
    </w:p>
    <w:p w:rsidR="00743BA4" w:rsidRDefault="00743BA4" w:rsidP="0047428B">
      <w:pPr>
        <w:spacing w:after="0"/>
      </w:pPr>
      <w:r>
        <w:t>Drugo polugodište – 11.12021.-18.6.2021.</w:t>
      </w:r>
    </w:p>
    <w:p w:rsidR="00743BA4" w:rsidRDefault="00743BA4" w:rsidP="0047428B">
      <w:pPr>
        <w:spacing w:after="0"/>
      </w:pPr>
      <w:r>
        <w:t>Jesenski odmor – 2.11.2020.-3.11.2020.</w:t>
      </w:r>
    </w:p>
    <w:p w:rsidR="00743BA4" w:rsidRDefault="00743BA4" w:rsidP="0047428B">
      <w:pPr>
        <w:spacing w:after="0"/>
      </w:pPr>
      <w:r>
        <w:t>Prvi dio zimskog odmora – 24.12.2020. – 8.1.2021., a drugi 23.2.2021.-26.2.2021.</w:t>
      </w:r>
    </w:p>
    <w:p w:rsidR="00743BA4" w:rsidRDefault="00743BA4" w:rsidP="0047428B">
      <w:pPr>
        <w:spacing w:after="0"/>
      </w:pPr>
      <w:r>
        <w:t>Proljetni odmor – 2.4.2021.-9.4.2021.</w:t>
      </w:r>
    </w:p>
    <w:p w:rsidR="00743BA4" w:rsidRDefault="00743BA4" w:rsidP="0047428B">
      <w:pPr>
        <w:spacing w:after="0"/>
      </w:pPr>
      <w:r>
        <w:t>Nastava se organizira i izvodi najmanje 175 nastavnih dana, a za učenike završnih razreda SŠ najmanje u 160 nastavnih dana.</w:t>
      </w:r>
    </w:p>
    <w:p w:rsidR="00743BA4" w:rsidRDefault="00743BA4" w:rsidP="0047428B">
      <w:pPr>
        <w:spacing w:after="0"/>
      </w:pPr>
    </w:p>
    <w:p w:rsidR="00743BA4" w:rsidRDefault="00743BA4" w:rsidP="0047428B">
      <w:pPr>
        <w:spacing w:after="0"/>
      </w:pPr>
      <w:r>
        <w:t xml:space="preserve">Ad8) Za novoupisane učenike pripremit će se </w:t>
      </w:r>
      <w:proofErr w:type="spellStart"/>
      <w:r>
        <w:t>poklončići</w:t>
      </w:r>
      <w:proofErr w:type="spellEnd"/>
      <w:r>
        <w:t xml:space="preserve"> za dobrodošlicu i podijeliti na roditeljskom sastanku u nedjelju. Gđa.</w:t>
      </w:r>
      <w:r w:rsidR="001E6905">
        <w:t xml:space="preserve"> </w:t>
      </w:r>
      <w:r>
        <w:t xml:space="preserve">ravnateljica ističe da će se sve nejasnoće rješavati  u hodu; imenovana je radna skupina za izradu Protokola postupanja Učeničkog doma Kutina u uvjetima povezanim s COVID-19 </w:t>
      </w:r>
      <w:proofErr w:type="spellStart"/>
      <w:r>
        <w:t>pandemijom</w:t>
      </w:r>
      <w:proofErr w:type="spellEnd"/>
      <w:r>
        <w:t>.</w:t>
      </w:r>
    </w:p>
    <w:p w:rsidR="00743BA4" w:rsidRDefault="00743BA4" w:rsidP="0047428B">
      <w:pPr>
        <w:spacing w:after="0"/>
      </w:pPr>
    </w:p>
    <w:p w:rsidR="00743BA4" w:rsidRDefault="00743BA4" w:rsidP="0047428B">
      <w:pPr>
        <w:spacing w:after="0"/>
      </w:pPr>
      <w:r>
        <w:t>Dovršeno u 10,00 sati</w:t>
      </w:r>
    </w:p>
    <w:p w:rsidR="009B5B03" w:rsidRDefault="009B5B03" w:rsidP="0047428B">
      <w:pPr>
        <w:spacing w:after="0"/>
      </w:pPr>
    </w:p>
    <w:p w:rsidR="009B5B03" w:rsidRDefault="009B5B03" w:rsidP="0047428B">
      <w:pPr>
        <w:spacing w:after="0"/>
      </w:pPr>
    </w:p>
    <w:sectPr w:rsidR="009B5B03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330"/>
    <w:multiLevelType w:val="hybridMultilevel"/>
    <w:tmpl w:val="6F7C7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9F2"/>
    <w:rsid w:val="00015D57"/>
    <w:rsid w:val="0009553F"/>
    <w:rsid w:val="0009653A"/>
    <w:rsid w:val="000A4E2F"/>
    <w:rsid w:val="000C06C8"/>
    <w:rsid w:val="001A7F45"/>
    <w:rsid w:val="001E6905"/>
    <w:rsid w:val="00235566"/>
    <w:rsid w:val="00273927"/>
    <w:rsid w:val="00330EC0"/>
    <w:rsid w:val="003B7A6C"/>
    <w:rsid w:val="003C2905"/>
    <w:rsid w:val="004625CC"/>
    <w:rsid w:val="0047428B"/>
    <w:rsid w:val="00522FDA"/>
    <w:rsid w:val="00542E25"/>
    <w:rsid w:val="00570BDD"/>
    <w:rsid w:val="00577651"/>
    <w:rsid w:val="00615768"/>
    <w:rsid w:val="00674711"/>
    <w:rsid w:val="00677D2F"/>
    <w:rsid w:val="006843EB"/>
    <w:rsid w:val="006C2D53"/>
    <w:rsid w:val="00743BA4"/>
    <w:rsid w:val="007B377C"/>
    <w:rsid w:val="007D16C5"/>
    <w:rsid w:val="008209E8"/>
    <w:rsid w:val="00836D79"/>
    <w:rsid w:val="009B5B03"/>
    <w:rsid w:val="00A12799"/>
    <w:rsid w:val="00AB5F36"/>
    <w:rsid w:val="00AF06FC"/>
    <w:rsid w:val="00B279F2"/>
    <w:rsid w:val="00B909A1"/>
    <w:rsid w:val="00BE1FF6"/>
    <w:rsid w:val="00D41B8F"/>
    <w:rsid w:val="00DB4E91"/>
    <w:rsid w:val="00DE7B75"/>
    <w:rsid w:val="00E01ABC"/>
    <w:rsid w:val="00E317FE"/>
    <w:rsid w:val="00E71BB5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2021-01-18T10:45:00Z</dcterms:created>
  <dcterms:modified xsi:type="dcterms:W3CDTF">2021-01-19T12:20:00Z</dcterms:modified>
</cp:coreProperties>
</file>