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A59" w:rsidRDefault="00253FDE" w:rsidP="00253FDE">
      <w:pPr>
        <w:jc w:val="center"/>
      </w:pPr>
      <w:r>
        <w:t>ZAPISNIK</w:t>
      </w:r>
    </w:p>
    <w:p w:rsidR="00253FDE" w:rsidRDefault="00253FDE" w:rsidP="00253FDE">
      <w:r>
        <w:t>Sa 13 sjednice Odgajateljskog vijeća održane 7.4.2022.</w:t>
      </w:r>
    </w:p>
    <w:p w:rsidR="00253FDE" w:rsidRDefault="00253FDE" w:rsidP="00253FDE">
      <w:r>
        <w:t>Pozivu na sjednicu su se odazvali svi članovi Odgajateljskog vijeća.</w:t>
      </w:r>
    </w:p>
    <w:p w:rsidR="00253FDE" w:rsidRDefault="00253FDE" w:rsidP="00253FDE">
      <w:r>
        <w:t>DNEVNI RED:</w:t>
      </w:r>
    </w:p>
    <w:p w:rsidR="00253FDE" w:rsidRDefault="00253FDE" w:rsidP="00253FDE">
      <w:pPr>
        <w:pStyle w:val="Odlomakpopisa"/>
        <w:numPr>
          <w:ilvl w:val="0"/>
          <w:numId w:val="1"/>
        </w:numPr>
      </w:pPr>
      <w:proofErr w:type="spellStart"/>
      <w:r>
        <w:t>Verifkacija</w:t>
      </w:r>
      <w:proofErr w:type="spellEnd"/>
      <w:r>
        <w:t xml:space="preserve"> Zapisnika sa 12. sjednice Odgajateljskog vijeća održane 15.3.2022.</w:t>
      </w:r>
    </w:p>
    <w:p w:rsidR="00253FDE" w:rsidRDefault="00253FDE" w:rsidP="00253FDE">
      <w:pPr>
        <w:pStyle w:val="Odlomakpopisa"/>
        <w:numPr>
          <w:ilvl w:val="0"/>
          <w:numId w:val="1"/>
        </w:numPr>
      </w:pPr>
      <w:r>
        <w:t xml:space="preserve">Regionalna </w:t>
      </w:r>
      <w:proofErr w:type="spellStart"/>
      <w:r>
        <w:t>domijada</w:t>
      </w:r>
      <w:proofErr w:type="spellEnd"/>
      <w:r>
        <w:t xml:space="preserve"> u Čakovcu-Izvješće odgajatelja i ravnateljice o kategorijama i izrazima u kojima sudjeluje na </w:t>
      </w:r>
      <w:proofErr w:type="spellStart"/>
      <w:r>
        <w:t>Regiomalnoj</w:t>
      </w:r>
      <w:proofErr w:type="spellEnd"/>
      <w:r>
        <w:t xml:space="preserve"> </w:t>
      </w:r>
      <w:proofErr w:type="spellStart"/>
      <w:r>
        <w:t>domijadi</w:t>
      </w:r>
      <w:proofErr w:type="spellEnd"/>
      <w:r>
        <w:t xml:space="preserve"> i izrada točnog popisa sudjelovanja.</w:t>
      </w:r>
    </w:p>
    <w:p w:rsidR="00253FDE" w:rsidRDefault="00253FDE" w:rsidP="00253FDE">
      <w:pPr>
        <w:pStyle w:val="Odlomakpopisa"/>
        <w:numPr>
          <w:ilvl w:val="0"/>
          <w:numId w:val="1"/>
        </w:numPr>
      </w:pPr>
      <w:r>
        <w:t>Dogovor o sudjelovanju na Uskrsnom sajmu.</w:t>
      </w:r>
    </w:p>
    <w:p w:rsidR="00253FDE" w:rsidRDefault="00253FDE" w:rsidP="00253FDE">
      <w:pPr>
        <w:pStyle w:val="Odlomakpopisa"/>
        <w:numPr>
          <w:ilvl w:val="0"/>
          <w:numId w:val="1"/>
        </w:numPr>
      </w:pPr>
      <w:r>
        <w:t>Razno</w:t>
      </w:r>
    </w:p>
    <w:p w:rsidR="00253FDE" w:rsidRDefault="00253FDE" w:rsidP="00253FDE">
      <w:pPr>
        <w:pStyle w:val="Odlomakpopisa"/>
      </w:pPr>
    </w:p>
    <w:p w:rsidR="00253FDE" w:rsidRDefault="00253FDE" w:rsidP="00253FDE">
      <w:pPr>
        <w:pStyle w:val="Odlomakpopisa"/>
      </w:pPr>
    </w:p>
    <w:p w:rsidR="00253FDE" w:rsidRDefault="00253FDE" w:rsidP="00253FDE">
      <w:pPr>
        <w:pStyle w:val="Odlomakpopisa"/>
      </w:pPr>
      <w:proofErr w:type="spellStart"/>
      <w:r>
        <w:t>Ad1</w:t>
      </w:r>
      <w:proofErr w:type="spellEnd"/>
      <w:r>
        <w:t>) Zapisnik s prethodne sjednice Odgajateljskog vijeća jednoglasno prihvaćen.</w:t>
      </w:r>
    </w:p>
    <w:p w:rsidR="00AD2EBA" w:rsidRDefault="00AD2EBA" w:rsidP="00253FDE">
      <w:pPr>
        <w:pStyle w:val="Odlomakpopisa"/>
      </w:pPr>
    </w:p>
    <w:p w:rsidR="00253FDE" w:rsidRDefault="00253FDE" w:rsidP="00253FDE">
      <w:pPr>
        <w:pStyle w:val="Odlomakpopisa"/>
      </w:pPr>
      <w:proofErr w:type="spellStart"/>
      <w:r>
        <w:t>Ad2</w:t>
      </w:r>
      <w:proofErr w:type="spellEnd"/>
      <w:r>
        <w:t>) Ravnateljica doma je podnijela Izvješće o sudjelovanju u kategoriji sporta:</w:t>
      </w:r>
    </w:p>
    <w:p w:rsidR="00253FDE" w:rsidRDefault="00253FDE" w:rsidP="00253FDE">
      <w:pPr>
        <w:pStyle w:val="Odlomakpopisa"/>
        <w:numPr>
          <w:ilvl w:val="0"/>
          <w:numId w:val="2"/>
        </w:numPr>
      </w:pPr>
      <w:r>
        <w:t>Mali nogomet: 9 igrača</w:t>
      </w:r>
    </w:p>
    <w:p w:rsidR="00253FDE" w:rsidRDefault="00253FDE" w:rsidP="00253FDE">
      <w:pPr>
        <w:pStyle w:val="Odlomakpopisa"/>
        <w:numPr>
          <w:ilvl w:val="0"/>
          <w:numId w:val="2"/>
        </w:numPr>
      </w:pPr>
      <w:r>
        <w:t>Stolni tenis: 3 igrača</w:t>
      </w:r>
    </w:p>
    <w:p w:rsidR="00253FDE" w:rsidRDefault="00253FDE" w:rsidP="00253FDE">
      <w:pPr>
        <w:pStyle w:val="Odlomakpopisa"/>
        <w:numPr>
          <w:ilvl w:val="0"/>
          <w:numId w:val="2"/>
        </w:numPr>
      </w:pPr>
      <w:r>
        <w:t>Šah: 4 igrača</w:t>
      </w:r>
    </w:p>
    <w:p w:rsidR="00253FDE" w:rsidRDefault="00253FDE" w:rsidP="00253FDE">
      <w:pPr>
        <w:pStyle w:val="Odlomakpopisa"/>
        <w:ind w:left="1080"/>
      </w:pPr>
    </w:p>
    <w:p w:rsidR="00253FDE" w:rsidRDefault="00253FDE" w:rsidP="00253FDE">
      <w:pPr>
        <w:pStyle w:val="Odlomakpopisa"/>
        <w:ind w:left="1080"/>
      </w:pPr>
      <w:r>
        <w:t>Ostale kategorije:</w:t>
      </w:r>
    </w:p>
    <w:p w:rsidR="00C508A2" w:rsidRDefault="00253FDE" w:rsidP="00C508A2">
      <w:pPr>
        <w:pStyle w:val="Odlomakpopisa"/>
        <w:ind w:left="1080"/>
      </w:pPr>
      <w:r>
        <w:t>Kategorija scensko-glazbeno-plesna</w:t>
      </w:r>
    </w:p>
    <w:p w:rsidR="00253FDE" w:rsidRDefault="00C508A2" w:rsidP="00253FDE">
      <w:pPr>
        <w:pStyle w:val="Odlomakpopisa"/>
        <w:numPr>
          <w:ilvl w:val="0"/>
          <w:numId w:val="2"/>
        </w:numPr>
      </w:pPr>
      <w:r>
        <w:t>Plesna</w:t>
      </w:r>
      <w:r w:rsidR="00AD2EBA">
        <w:t xml:space="preserve"> :</w:t>
      </w:r>
      <w:r w:rsidR="00253FDE">
        <w:t xml:space="preserve"> ( voditelj-Vesna Vuković, 7 plesačica)</w:t>
      </w:r>
    </w:p>
    <w:p w:rsidR="00253FDE" w:rsidRDefault="00C508A2" w:rsidP="00253FDE">
      <w:pPr>
        <w:pStyle w:val="Odlomakpopisa"/>
        <w:numPr>
          <w:ilvl w:val="0"/>
          <w:numId w:val="2"/>
        </w:numPr>
      </w:pPr>
      <w:r>
        <w:t>Scenska igra: ( voditelj -</w:t>
      </w:r>
      <w:proofErr w:type="spellStart"/>
      <w:r>
        <w:t>Džemila</w:t>
      </w:r>
      <w:proofErr w:type="spellEnd"/>
      <w:r>
        <w:t xml:space="preserve"> Lukač, 4 učenika)</w:t>
      </w:r>
    </w:p>
    <w:p w:rsidR="00C508A2" w:rsidRDefault="00C508A2" w:rsidP="00253FDE">
      <w:pPr>
        <w:pStyle w:val="Odlomakpopisa"/>
        <w:numPr>
          <w:ilvl w:val="0"/>
          <w:numId w:val="2"/>
        </w:numPr>
      </w:pPr>
      <w:r>
        <w:t xml:space="preserve">Recitacija </w:t>
      </w:r>
      <w:r w:rsidR="00AD2EBA">
        <w:t>:</w:t>
      </w:r>
      <w:r>
        <w:t xml:space="preserve"> </w:t>
      </w:r>
      <w:r>
        <w:t>( voditelj -</w:t>
      </w:r>
      <w:proofErr w:type="spellStart"/>
      <w:r>
        <w:t>Džemila</w:t>
      </w:r>
      <w:proofErr w:type="spellEnd"/>
      <w:r>
        <w:t xml:space="preserve"> Lukač</w:t>
      </w:r>
      <w:r w:rsidR="00AD2EBA">
        <w:t>, 1 učenik)</w:t>
      </w:r>
    </w:p>
    <w:p w:rsidR="00AD2EBA" w:rsidRDefault="00AD2EBA" w:rsidP="00AD2EBA">
      <w:pPr>
        <w:pStyle w:val="Odlomakpopisa"/>
        <w:ind w:left="1080"/>
      </w:pPr>
    </w:p>
    <w:p w:rsidR="00AD2EBA" w:rsidRDefault="00AD2EBA" w:rsidP="00AD2EBA">
      <w:pPr>
        <w:pStyle w:val="Odlomakpopisa"/>
        <w:ind w:left="1080"/>
      </w:pPr>
      <w:r>
        <w:t>Multimedija</w:t>
      </w:r>
    </w:p>
    <w:p w:rsidR="00AD2EBA" w:rsidRDefault="00AD2EBA" w:rsidP="00AD2EBA">
      <w:pPr>
        <w:pStyle w:val="Odlomakpopisa"/>
        <w:numPr>
          <w:ilvl w:val="0"/>
          <w:numId w:val="2"/>
        </w:numPr>
      </w:pPr>
      <w:r>
        <w:t xml:space="preserve">Voditelj Irena </w:t>
      </w:r>
      <w:proofErr w:type="spellStart"/>
      <w:r>
        <w:t>Šuljok</w:t>
      </w:r>
      <w:proofErr w:type="spellEnd"/>
      <w:r>
        <w:t xml:space="preserve"> ( crtež, slika, Instalacija, rukotvorine, fotografija)</w:t>
      </w:r>
    </w:p>
    <w:p w:rsidR="00AD2EBA" w:rsidRDefault="00AD2EBA" w:rsidP="00AD2EBA">
      <w:pPr>
        <w:pStyle w:val="Odlomakpopisa"/>
        <w:numPr>
          <w:ilvl w:val="0"/>
          <w:numId w:val="2"/>
        </w:numPr>
      </w:pPr>
      <w:r>
        <w:t xml:space="preserve">Voditelj </w:t>
      </w:r>
      <w:proofErr w:type="spellStart"/>
      <w:r>
        <w:t>Džemila</w:t>
      </w:r>
      <w:proofErr w:type="spellEnd"/>
      <w:r>
        <w:t xml:space="preserve"> Lukač ( crtež, skulptura)</w:t>
      </w:r>
    </w:p>
    <w:p w:rsidR="00AD2EBA" w:rsidRDefault="00AD2EBA" w:rsidP="00AD2EBA">
      <w:pPr>
        <w:pStyle w:val="Odlomakpopisa"/>
        <w:numPr>
          <w:ilvl w:val="0"/>
          <w:numId w:val="2"/>
        </w:numPr>
      </w:pPr>
      <w:r>
        <w:t>Voditelj Ines Kovačević ( slika, instalacija, fotografija)</w:t>
      </w:r>
    </w:p>
    <w:p w:rsidR="00AD2EBA" w:rsidRDefault="00AD2EBA" w:rsidP="00AD2EBA">
      <w:pPr>
        <w:pStyle w:val="Odlomakpopisa"/>
        <w:ind w:left="1080"/>
      </w:pPr>
    </w:p>
    <w:p w:rsidR="00AD2EBA" w:rsidRDefault="00AD2EBA" w:rsidP="00AD2EBA">
      <w:pPr>
        <w:pStyle w:val="Odlomakpopisa"/>
        <w:ind w:left="1080"/>
      </w:pPr>
      <w:r>
        <w:t>Ukupno sudjeluje 40 učenika, od toga 23 mladića i 17 djevojaka te 6 voditelja.</w:t>
      </w:r>
    </w:p>
    <w:p w:rsidR="00253FDE" w:rsidRDefault="00253FDE" w:rsidP="00253FDE">
      <w:pPr>
        <w:pStyle w:val="Odlomakpopisa"/>
      </w:pPr>
    </w:p>
    <w:p w:rsidR="00FF563C" w:rsidRDefault="00FF563C" w:rsidP="00253FDE">
      <w:pPr>
        <w:pStyle w:val="Odlomakpopisa"/>
      </w:pPr>
      <w:proofErr w:type="spellStart"/>
      <w:r>
        <w:t>Ad3</w:t>
      </w:r>
      <w:proofErr w:type="spellEnd"/>
      <w:r>
        <w:t>) Uskrsni sajam će se održati 13.4.2022. od 10 do 14 sati i sukladno tome, ravnateljica je odredila novi raspored rada za taj dan.</w:t>
      </w:r>
    </w:p>
    <w:p w:rsidR="00FF563C" w:rsidRDefault="00FF563C" w:rsidP="00253FDE">
      <w:pPr>
        <w:pStyle w:val="Odlomakpopisa"/>
      </w:pPr>
    </w:p>
    <w:p w:rsidR="00FF563C" w:rsidRDefault="00FF563C" w:rsidP="00253FDE">
      <w:pPr>
        <w:pStyle w:val="Odlomakpopisa"/>
      </w:pPr>
      <w:proofErr w:type="spellStart"/>
      <w:r>
        <w:t>Ad4</w:t>
      </w:r>
      <w:proofErr w:type="spellEnd"/>
      <w:r>
        <w:t>) Dogovoreno je da će sve tri odgojne skupine održati roditeljsko sastanak u petak, 8.4.2022.</w:t>
      </w:r>
    </w:p>
    <w:p w:rsidR="00FF563C" w:rsidRDefault="00FF563C" w:rsidP="00253FDE">
      <w:pPr>
        <w:pStyle w:val="Odlomakpopisa"/>
      </w:pPr>
    </w:p>
    <w:p w:rsidR="00FF563C" w:rsidRDefault="00FF563C" w:rsidP="00253FDE">
      <w:pPr>
        <w:pStyle w:val="Odlomakpopisa"/>
      </w:pPr>
      <w:r>
        <w:t>Zapisničar: Ines Kovačević</w:t>
      </w:r>
      <w:bookmarkStart w:id="0" w:name="_GoBack"/>
      <w:bookmarkEnd w:id="0"/>
    </w:p>
    <w:sectPr w:rsidR="00FF5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2631A"/>
    <w:multiLevelType w:val="hybridMultilevel"/>
    <w:tmpl w:val="D66CA930"/>
    <w:lvl w:ilvl="0" w:tplc="1D38730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C8C5BCF"/>
    <w:multiLevelType w:val="hybridMultilevel"/>
    <w:tmpl w:val="357402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FDE"/>
    <w:rsid w:val="00253FDE"/>
    <w:rsid w:val="00733A59"/>
    <w:rsid w:val="00AD2EBA"/>
    <w:rsid w:val="00C508A2"/>
    <w:rsid w:val="00FF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4505E"/>
  <w15:chartTrackingRefBased/>
  <w15:docId w15:val="{4112F39B-8584-42D6-AB50-28F1BE6A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53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1</cp:revision>
  <dcterms:created xsi:type="dcterms:W3CDTF">2022-04-08T09:36:00Z</dcterms:created>
  <dcterms:modified xsi:type="dcterms:W3CDTF">2022-04-08T10:38:00Z</dcterms:modified>
</cp:coreProperties>
</file>