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69" w:rsidRDefault="00770869" w:rsidP="00770869">
      <w:pPr>
        <w:jc w:val="center"/>
      </w:pPr>
      <w:r>
        <w:t>ZAKLJUČAK</w:t>
      </w:r>
    </w:p>
    <w:p w:rsidR="00770869" w:rsidRDefault="00770869" w:rsidP="00770869">
      <w:r>
        <w:t>Sa 20. Sjednice Domskog odbora održane 7.10.2019. u 12,00 h.</w:t>
      </w:r>
    </w:p>
    <w:p w:rsidR="00770869" w:rsidRDefault="00770869" w:rsidP="00770869">
      <w:r>
        <w:t>Prisutni članovi: Biljana Došlović, Ante Turkalj, Robert Kolenc, Ana Tutić, Irena Šuljok, Džemila Lukač</w:t>
      </w:r>
    </w:p>
    <w:p w:rsidR="00770869" w:rsidRDefault="00770869" w:rsidP="00770869">
      <w:r>
        <w:t>Odsutni članovi.  Eduard Gelešić</w:t>
      </w:r>
    </w:p>
    <w:p w:rsidR="00770869" w:rsidRDefault="00770869" w:rsidP="00770869">
      <w:r>
        <w:t>Ostali prisutni: Vesna Vuković, Vesna Stojić Filičić</w:t>
      </w:r>
    </w:p>
    <w:p w:rsidR="00770869" w:rsidRDefault="00770869" w:rsidP="00770869"/>
    <w:p w:rsidR="00770869" w:rsidRDefault="00770869" w:rsidP="00770869">
      <w:pPr>
        <w:jc w:val="center"/>
      </w:pPr>
      <w:r>
        <w:t>DNEVNI RED</w:t>
      </w:r>
    </w:p>
    <w:p w:rsidR="00770869" w:rsidRDefault="00770869" w:rsidP="00770869">
      <w:pPr>
        <w:pStyle w:val="Odlomakpopisa"/>
        <w:numPr>
          <w:ilvl w:val="0"/>
          <w:numId w:val="1"/>
        </w:numPr>
      </w:pPr>
      <w:r>
        <w:t>Usvajanje Zapisnika s 19. sjednice Domskog odbora</w:t>
      </w:r>
    </w:p>
    <w:p w:rsidR="00770869" w:rsidRDefault="00770869" w:rsidP="00770869">
      <w:pPr>
        <w:pStyle w:val="Odlomakpopisa"/>
        <w:numPr>
          <w:ilvl w:val="0"/>
          <w:numId w:val="1"/>
        </w:numPr>
      </w:pPr>
      <w:r>
        <w:t>Izvješće o radu Učeničkog doma-Kutina za školsku godinu 2018/19</w:t>
      </w:r>
    </w:p>
    <w:p w:rsidR="00770869" w:rsidRDefault="00770869" w:rsidP="00770869">
      <w:pPr>
        <w:pStyle w:val="Odlomakpopisa"/>
        <w:numPr>
          <w:ilvl w:val="0"/>
          <w:numId w:val="1"/>
        </w:numPr>
      </w:pPr>
      <w:r>
        <w:t>Godišnji plan i program rada Učeničkog doma-Kutina za školsku godinu 2019/20</w:t>
      </w:r>
    </w:p>
    <w:p w:rsidR="00770869" w:rsidRDefault="00770869" w:rsidP="00770869">
      <w:pPr>
        <w:pStyle w:val="Odlomakpopisa"/>
        <w:numPr>
          <w:ilvl w:val="0"/>
          <w:numId w:val="1"/>
        </w:numPr>
      </w:pPr>
      <w:r>
        <w:t>Usvajanje Pravilnika o jednostavnoj nabavi</w:t>
      </w:r>
    </w:p>
    <w:p w:rsidR="00770869" w:rsidRDefault="00770869" w:rsidP="00770869">
      <w:pPr>
        <w:pStyle w:val="Odlomakpopisa"/>
        <w:numPr>
          <w:ilvl w:val="0"/>
          <w:numId w:val="1"/>
        </w:numPr>
      </w:pPr>
      <w:r>
        <w:t>Razno:</w:t>
      </w:r>
    </w:p>
    <w:p w:rsidR="00770869" w:rsidRDefault="00770869" w:rsidP="00770869">
      <w:pPr>
        <w:pStyle w:val="Odlomakpopisa"/>
        <w:numPr>
          <w:ilvl w:val="0"/>
          <w:numId w:val="2"/>
        </w:numPr>
      </w:pPr>
      <w:r>
        <w:t>Odluka o visini iznosa za slobodne aktivnosti</w:t>
      </w:r>
    </w:p>
    <w:p w:rsidR="00770869" w:rsidRDefault="00770869" w:rsidP="00770869">
      <w:pPr>
        <w:pStyle w:val="Odlomakpopisa"/>
        <w:numPr>
          <w:ilvl w:val="0"/>
          <w:numId w:val="2"/>
        </w:numPr>
      </w:pPr>
      <w:r>
        <w:t>Informacije o imenovanju Povjerenstva za popis imovine</w:t>
      </w:r>
    </w:p>
    <w:p w:rsidR="00770869" w:rsidRDefault="00770869" w:rsidP="00770869">
      <w:pPr>
        <w:pStyle w:val="Odlomakpopisa"/>
        <w:numPr>
          <w:ilvl w:val="0"/>
          <w:numId w:val="2"/>
        </w:numPr>
      </w:pPr>
      <w:r>
        <w:t>Suglasnost za plaćanje članarine Udruzi hrvatskih srednjoškolskih ravnatelja i Udruzi učeničkih domova RH</w:t>
      </w:r>
    </w:p>
    <w:p w:rsidR="00197524" w:rsidRDefault="00770869" w:rsidP="00197524">
      <w:pPr>
        <w:pStyle w:val="Odlomakpopisa"/>
        <w:numPr>
          <w:ilvl w:val="0"/>
          <w:numId w:val="2"/>
        </w:numPr>
      </w:pPr>
      <w:r>
        <w:t>Suglasnost za smještaj sudionika na svehrvatskoj smotri „Dani kruha“( Udruga lijepa naša).</w:t>
      </w:r>
    </w:p>
    <w:p w:rsidR="00770869" w:rsidRDefault="00770869" w:rsidP="00197524">
      <w:pPr>
        <w:pStyle w:val="Odlomakpopisa"/>
        <w:ind w:left="1080"/>
      </w:pPr>
      <w:r>
        <w:t>Predloženi dnevni red jednoglasno prihvaćen.</w:t>
      </w:r>
    </w:p>
    <w:p w:rsidR="00770869" w:rsidRDefault="00770869" w:rsidP="00197524">
      <w:pPr>
        <w:spacing w:after="0"/>
        <w:ind w:left="720"/>
      </w:pPr>
      <w:r>
        <w:t>Ad1) Zapisnik s 19. sjednice Domskog odbora jednoglasno prihvaćen.</w:t>
      </w:r>
    </w:p>
    <w:p w:rsidR="00197524" w:rsidRDefault="00197524" w:rsidP="00197524">
      <w:pPr>
        <w:spacing w:after="0"/>
        <w:ind w:left="720"/>
      </w:pPr>
    </w:p>
    <w:p w:rsidR="00770869" w:rsidRDefault="00770869" w:rsidP="00197524">
      <w:pPr>
        <w:spacing w:after="0"/>
        <w:ind w:left="720"/>
      </w:pPr>
      <w:r>
        <w:t xml:space="preserve">Ad2) Ravnateljica Doma upoznala je članove Domskog odbora s Izvješćem o radu Učeničkog doma-Kutina  u školskoj godini 2018/19. koje su su </w:t>
      </w:r>
      <w:r w:rsidR="00197524">
        <w:t>s</w:t>
      </w:r>
      <w:r w:rsidR="00147D25">
        <w:t xml:space="preserve">vi članovi Do dobili putem elektroničke pošte </w:t>
      </w:r>
      <w:bookmarkStart w:id="0" w:name="_GoBack"/>
      <w:bookmarkEnd w:id="0"/>
      <w:r>
        <w:t>kao i cijeli radni materijal potreban za današnju sjednicu.</w:t>
      </w:r>
    </w:p>
    <w:p w:rsidR="00770869" w:rsidRDefault="00770869" w:rsidP="00197524">
      <w:pPr>
        <w:spacing w:after="0"/>
        <w:ind w:left="720"/>
      </w:pPr>
      <w:r>
        <w:t>Članovi Domskog odbora jednoglasno su prihvatili Izvješće o radu Učeničkog doma-Kutina.</w:t>
      </w:r>
    </w:p>
    <w:p w:rsidR="00770869" w:rsidRDefault="00770869" w:rsidP="00197524">
      <w:pPr>
        <w:spacing w:after="0"/>
        <w:ind w:left="720"/>
      </w:pPr>
    </w:p>
    <w:p w:rsidR="00770869" w:rsidRDefault="00770869" w:rsidP="00197524">
      <w:pPr>
        <w:spacing w:after="0"/>
        <w:ind w:left="720"/>
      </w:pPr>
      <w:r>
        <w:t>Ad3) Ravnateljica je detaljno izvijestila  o Godišnjem planu i programu rada Učeničkog doma-Kutina za školsku godinu 2019/20. Koji je proslijeđen članovima  DO Putem elektroničke pošte.</w:t>
      </w:r>
    </w:p>
    <w:p w:rsidR="00770869" w:rsidRDefault="00770869" w:rsidP="00197524">
      <w:pPr>
        <w:spacing w:after="0"/>
        <w:ind w:left="720"/>
      </w:pPr>
    </w:p>
    <w:p w:rsidR="00770869" w:rsidRDefault="00770869" w:rsidP="00197524">
      <w:pPr>
        <w:spacing w:after="0"/>
        <w:ind w:left="720"/>
      </w:pPr>
      <w:r>
        <w:t>Nakon izlaganja ravnateljice  Godišnji plan i program rada Učeničkog doma-Kutina jednoglasno je prihvaćen.</w:t>
      </w:r>
    </w:p>
    <w:p w:rsidR="00197524" w:rsidRDefault="00197524" w:rsidP="00197524">
      <w:pPr>
        <w:spacing w:after="0"/>
        <w:ind w:left="720"/>
      </w:pPr>
    </w:p>
    <w:p w:rsidR="00770869" w:rsidRDefault="00770869" w:rsidP="00197524">
      <w:pPr>
        <w:spacing w:after="0"/>
        <w:ind w:left="720"/>
      </w:pPr>
      <w:r>
        <w:t xml:space="preserve">Ad4) Članove Domskog </w:t>
      </w:r>
      <w:r w:rsidR="00197524">
        <w:t xml:space="preserve"> </w:t>
      </w:r>
      <w:r>
        <w:t>odbora tajnica je upoznala s Odlukom Županije u kojoj se traži da  svi pravilnici o jednostavnoj nabavi  u školama i domovima čiji je osnivač Sisačko-moslavačka budu usklađeni s njihovim oglednim primjerkom ,što je Učenički dom-Kutina i napravio.</w:t>
      </w:r>
    </w:p>
    <w:p w:rsidR="00770869" w:rsidRDefault="00770869" w:rsidP="00197524">
      <w:pPr>
        <w:spacing w:after="0"/>
        <w:ind w:left="720"/>
      </w:pPr>
      <w:r>
        <w:t>Domski odbor je jednoglasno usvojio Pravilnik o provedbi postupka jednostavne nabave.</w:t>
      </w:r>
    </w:p>
    <w:p w:rsidR="00770869" w:rsidRDefault="00770869" w:rsidP="00197524">
      <w:pPr>
        <w:spacing w:after="0"/>
        <w:ind w:left="720"/>
      </w:pPr>
    </w:p>
    <w:p w:rsidR="00770869" w:rsidRDefault="00770869" w:rsidP="00197524">
      <w:pPr>
        <w:spacing w:after="0"/>
        <w:ind w:left="720"/>
      </w:pPr>
      <w:r>
        <w:t>Ad4) Razno</w:t>
      </w:r>
    </w:p>
    <w:p w:rsidR="00770869" w:rsidRDefault="00770869" w:rsidP="00770869">
      <w:pPr>
        <w:pStyle w:val="Odlomakpopisa"/>
        <w:numPr>
          <w:ilvl w:val="0"/>
          <w:numId w:val="2"/>
        </w:numPr>
        <w:spacing w:after="0"/>
      </w:pPr>
      <w:r>
        <w:lastRenderedPageBreak/>
        <w:t>Na prijedlog ravnateljice uz suglasnost</w:t>
      </w:r>
      <w:r w:rsidR="00197524">
        <w:t xml:space="preserve"> </w:t>
      </w:r>
      <w:r>
        <w:t xml:space="preserve"> Domskog odbora određena je visina iznosa koju učenici plaćaju za slobodne aktivnosti  u iznosu od 100.00</w:t>
      </w:r>
    </w:p>
    <w:p w:rsidR="00770869" w:rsidRDefault="00770869" w:rsidP="00197524">
      <w:pPr>
        <w:pStyle w:val="Odlomakpopisa"/>
        <w:spacing w:after="0"/>
        <w:ind w:left="1080"/>
      </w:pPr>
      <w:r>
        <w:t xml:space="preserve"> kn.</w:t>
      </w:r>
    </w:p>
    <w:p w:rsidR="00770869" w:rsidRDefault="00770869" w:rsidP="00297822">
      <w:pPr>
        <w:pStyle w:val="Odlomakpopisa"/>
        <w:numPr>
          <w:ilvl w:val="0"/>
          <w:numId w:val="2"/>
        </w:numPr>
        <w:spacing w:after="0"/>
      </w:pPr>
      <w:r>
        <w:t>Tajnica Doma izvijestila je članove Domskog odbora o imenovanju Povjerenstva za popis imovine</w:t>
      </w:r>
    </w:p>
    <w:p w:rsidR="00770869" w:rsidRDefault="00770869" w:rsidP="00770869">
      <w:pPr>
        <w:pStyle w:val="Odlomakpopisa"/>
        <w:numPr>
          <w:ilvl w:val="0"/>
          <w:numId w:val="2"/>
        </w:numPr>
        <w:spacing w:after="0"/>
      </w:pPr>
      <w:r>
        <w:t>Svi članovi Domskog odbora dali su suglasnost za plaćanje članarine Udruzi hrvatskih srednjoškolskih ravnatelja i Udruzi učeničkih domova Hrvatske .</w:t>
      </w:r>
    </w:p>
    <w:p w:rsidR="00770869" w:rsidRDefault="00770869" w:rsidP="00770869">
      <w:pPr>
        <w:pStyle w:val="Odlomakpopisa"/>
        <w:numPr>
          <w:ilvl w:val="0"/>
          <w:numId w:val="2"/>
        </w:numPr>
        <w:spacing w:after="0"/>
      </w:pPr>
      <w:r>
        <w:t xml:space="preserve"> Ravnateljica je zatražila suglasnost za smještaj sudionika na svehrvatskoj smotri „Dani kruha“( Udruga Lijepa Na</w:t>
      </w:r>
      <w:r w:rsidR="00297822">
        <w:t>ša) .</w:t>
      </w:r>
    </w:p>
    <w:p w:rsidR="00770869" w:rsidRDefault="00770869" w:rsidP="00770869">
      <w:pPr>
        <w:pStyle w:val="Odlomakpopisa"/>
        <w:spacing w:after="0"/>
        <w:ind w:left="1080"/>
      </w:pPr>
      <w:r>
        <w:t>Ravnateljica je dobila suglasnost svih članova Domskog odbora.</w:t>
      </w:r>
    </w:p>
    <w:p w:rsidR="00770869" w:rsidRDefault="00770869" w:rsidP="00770869">
      <w:pPr>
        <w:pStyle w:val="Odlomakpopisa"/>
        <w:spacing w:after="0"/>
        <w:ind w:left="1080"/>
      </w:pPr>
    </w:p>
    <w:p w:rsidR="00770869" w:rsidRDefault="00770869" w:rsidP="00770869">
      <w:pPr>
        <w:pStyle w:val="Odlomakpopisa"/>
        <w:spacing w:after="0"/>
        <w:ind w:left="1080"/>
      </w:pPr>
    </w:p>
    <w:p w:rsidR="00770869" w:rsidRDefault="00770869" w:rsidP="00770869">
      <w:pPr>
        <w:pStyle w:val="Odlomakpopisa"/>
        <w:spacing w:after="0"/>
        <w:ind w:left="1080"/>
      </w:pPr>
    </w:p>
    <w:p w:rsidR="00770869" w:rsidRDefault="00197524" w:rsidP="00770869">
      <w:pPr>
        <w:pStyle w:val="Odlomakpopisa"/>
        <w:spacing w:after="0"/>
        <w:ind w:left="1080"/>
        <w:jc w:val="right"/>
      </w:pPr>
      <w:r>
        <w:t>Predsjednica D</w:t>
      </w:r>
      <w:r w:rsidR="00770869">
        <w:t>omskog odbora:</w:t>
      </w:r>
    </w:p>
    <w:p w:rsidR="00770869" w:rsidRDefault="00770869" w:rsidP="00770869">
      <w:pPr>
        <w:pStyle w:val="Odlomakpopisa"/>
        <w:spacing w:after="0"/>
        <w:ind w:left="1080"/>
        <w:jc w:val="right"/>
      </w:pPr>
      <w:r>
        <w:t>Džemila Lukač</w:t>
      </w:r>
    </w:p>
    <w:p w:rsidR="00C14810" w:rsidRDefault="00C14810"/>
    <w:sectPr w:rsidR="00C1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7D8D"/>
    <w:multiLevelType w:val="hybridMultilevel"/>
    <w:tmpl w:val="C4BE39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41E48"/>
    <w:multiLevelType w:val="hybridMultilevel"/>
    <w:tmpl w:val="E7F06F3C"/>
    <w:lvl w:ilvl="0" w:tplc="6B9244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69"/>
    <w:rsid w:val="00147D25"/>
    <w:rsid w:val="00197524"/>
    <w:rsid w:val="00297822"/>
    <w:rsid w:val="00770869"/>
    <w:rsid w:val="00C1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8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0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8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0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30C8A-1F00-4FE3-9F85-6511FB9D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5</cp:revision>
  <dcterms:created xsi:type="dcterms:W3CDTF">2019-11-18T09:56:00Z</dcterms:created>
  <dcterms:modified xsi:type="dcterms:W3CDTF">2019-11-18T10:26:00Z</dcterms:modified>
</cp:coreProperties>
</file>