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F" w:rsidRPr="005C4F97" w:rsidRDefault="00CE3E5F" w:rsidP="00CE3E5F">
      <w:pPr>
        <w:spacing w:after="0"/>
        <w:jc w:val="center"/>
        <w:rPr>
          <w:rFonts w:cstheme="minorHAnsi"/>
          <w:b/>
          <w:sz w:val="24"/>
          <w:szCs w:val="24"/>
        </w:rPr>
      </w:pPr>
      <w:r w:rsidRPr="005C4F97">
        <w:rPr>
          <w:rFonts w:cstheme="minorHAnsi"/>
          <w:b/>
          <w:sz w:val="24"/>
          <w:szCs w:val="24"/>
        </w:rPr>
        <w:t>Zapisnik</w:t>
      </w:r>
    </w:p>
    <w:p w:rsidR="00CE3E5F" w:rsidRPr="005C4F97" w:rsidRDefault="00CE3E5F" w:rsidP="00CE3E5F">
      <w:pPr>
        <w:spacing w:after="0"/>
        <w:rPr>
          <w:rFonts w:cstheme="minorHAnsi"/>
          <w:b/>
          <w:sz w:val="24"/>
          <w:szCs w:val="24"/>
        </w:rPr>
      </w:pPr>
    </w:p>
    <w:p w:rsidR="00CE3E5F" w:rsidRPr="005C4F97" w:rsidRDefault="00CE3E5F" w:rsidP="00CE3E5F">
      <w:pPr>
        <w:spacing w:after="0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 xml:space="preserve">Sa 23. sjednice </w:t>
      </w:r>
      <w:proofErr w:type="spellStart"/>
      <w:r w:rsidRPr="005C4F97">
        <w:rPr>
          <w:rFonts w:cstheme="minorHAnsi"/>
          <w:sz w:val="24"/>
          <w:szCs w:val="24"/>
        </w:rPr>
        <w:t>Domskog</w:t>
      </w:r>
      <w:proofErr w:type="spellEnd"/>
      <w:r w:rsidRPr="005C4F97">
        <w:rPr>
          <w:rFonts w:cstheme="minorHAnsi"/>
          <w:sz w:val="24"/>
          <w:szCs w:val="24"/>
        </w:rPr>
        <w:t xml:space="preserve"> odbora</w:t>
      </w:r>
      <w:r>
        <w:rPr>
          <w:rFonts w:cstheme="minorHAnsi"/>
          <w:sz w:val="24"/>
          <w:szCs w:val="24"/>
        </w:rPr>
        <w:t xml:space="preserve"> koja je održana 22.3</w:t>
      </w:r>
      <w:r w:rsidRPr="005C4F97">
        <w:rPr>
          <w:rFonts w:cstheme="minorHAnsi"/>
          <w:sz w:val="24"/>
          <w:szCs w:val="24"/>
        </w:rPr>
        <w:t>.2023. u 13,30 sati.</w:t>
      </w:r>
    </w:p>
    <w:p w:rsidR="00CE3E5F" w:rsidRPr="005C4F97" w:rsidRDefault="00CE3E5F" w:rsidP="00CE3E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odazvala su se 4 člana</w:t>
      </w:r>
      <w:r w:rsidR="00B718FA">
        <w:rPr>
          <w:rFonts w:cstheme="minorHAnsi"/>
          <w:sz w:val="24"/>
          <w:szCs w:val="24"/>
        </w:rPr>
        <w:t>, o</w:t>
      </w:r>
      <w:bookmarkStart w:id="0" w:name="_GoBack"/>
      <w:bookmarkEnd w:id="0"/>
      <w:r>
        <w:rPr>
          <w:rFonts w:cstheme="minorHAnsi"/>
          <w:sz w:val="24"/>
          <w:szCs w:val="24"/>
        </w:rPr>
        <w:t>stali opravdano odsutni.</w:t>
      </w:r>
    </w:p>
    <w:p w:rsidR="00CE3E5F" w:rsidRPr="005C4F97" w:rsidRDefault="00CE3E5F" w:rsidP="00CE3E5F">
      <w:pPr>
        <w:spacing w:after="0"/>
        <w:rPr>
          <w:rFonts w:cstheme="minorHAnsi"/>
          <w:sz w:val="24"/>
          <w:szCs w:val="24"/>
        </w:rPr>
      </w:pPr>
    </w:p>
    <w:p w:rsidR="00CE3E5F" w:rsidRPr="005C4F97" w:rsidRDefault="00CE3E5F" w:rsidP="00CE3E5F">
      <w:pPr>
        <w:spacing w:after="0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 xml:space="preserve">Za sjednicu je predviđen  sljedeći </w:t>
      </w:r>
    </w:p>
    <w:p w:rsidR="00CE3E5F" w:rsidRPr="005C4F97" w:rsidRDefault="00CE3E5F" w:rsidP="00CE3E5F">
      <w:pPr>
        <w:spacing w:after="0"/>
        <w:jc w:val="center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>DNEVNI RED</w:t>
      </w:r>
    </w:p>
    <w:p w:rsidR="00CE3E5F" w:rsidRPr="005C4F97" w:rsidRDefault="00CE3E5F" w:rsidP="00CE3E5F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 xml:space="preserve">Prihvaćanje  Zapisnika sa 22. sjednice </w:t>
      </w:r>
      <w:proofErr w:type="spellStart"/>
      <w:r w:rsidRPr="005C4F97">
        <w:rPr>
          <w:rFonts w:cstheme="minorHAnsi"/>
          <w:sz w:val="24"/>
          <w:szCs w:val="24"/>
        </w:rPr>
        <w:t>Domskog</w:t>
      </w:r>
      <w:proofErr w:type="spellEnd"/>
      <w:r w:rsidRPr="005C4F97">
        <w:rPr>
          <w:rFonts w:cstheme="minorHAnsi"/>
          <w:sz w:val="24"/>
          <w:szCs w:val="24"/>
        </w:rPr>
        <w:t xml:space="preserve"> odbora koja je održana 6.3.2023.</w:t>
      </w:r>
    </w:p>
    <w:p w:rsidR="00CE3E5F" w:rsidRPr="005C4F97" w:rsidRDefault="00CE3E5F" w:rsidP="00CE3E5F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>Suglasnost za donošenje Odluke o redovitom otkazu ugovora o radu uvjetovanom skrivljenim ponašanjem radnika.</w:t>
      </w:r>
    </w:p>
    <w:p w:rsidR="00CE3E5F" w:rsidRPr="005C4F97" w:rsidRDefault="00CE3E5F" w:rsidP="00CE3E5F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>Izvještaj o izvršenju Financijskog plana Učeničkog doma-Kutina za 2022. godinu.</w:t>
      </w:r>
    </w:p>
    <w:p w:rsidR="00CE3E5F" w:rsidRPr="005C4F97" w:rsidRDefault="00CE3E5F" w:rsidP="00CE3E5F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>Razno</w:t>
      </w:r>
    </w:p>
    <w:p w:rsidR="00CE3E5F" w:rsidRPr="005C4F97" w:rsidRDefault="00CE3E5F" w:rsidP="00CE3E5F">
      <w:pPr>
        <w:spacing w:after="0"/>
        <w:rPr>
          <w:rFonts w:cstheme="minorHAnsi"/>
          <w:sz w:val="24"/>
          <w:szCs w:val="24"/>
        </w:rPr>
      </w:pPr>
      <w:r w:rsidRPr="005C4F97">
        <w:rPr>
          <w:rFonts w:cstheme="minorHAnsi"/>
          <w:sz w:val="24"/>
          <w:szCs w:val="24"/>
        </w:rPr>
        <w:t>Dnevni red jednoglasno prihvaćen.</w:t>
      </w:r>
    </w:p>
    <w:p w:rsidR="00484C43" w:rsidRDefault="00484C43"/>
    <w:p w:rsidR="00CE3E5F" w:rsidRDefault="00CE3E5F">
      <w:r>
        <w:t>Ad1) Zapisnik s prethodne sjednice jednoglasno prihvaćen.</w:t>
      </w:r>
    </w:p>
    <w:p w:rsidR="00CE3E5F" w:rsidRPr="005C4F97" w:rsidRDefault="00CE3E5F" w:rsidP="00CE3E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hr-HR"/>
        </w:rPr>
      </w:pPr>
      <w:r>
        <w:t xml:space="preserve">Ad2)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Nakon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izvještaja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ravnateljice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Vesne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Vuković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obrazloženja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namjeravane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odluke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redovitom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otkazivanju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ugovora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radu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uvjetovanom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skrivljenim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ponašanjem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radnika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,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predsjednica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Domskog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odbora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Džemila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Lukač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pozvala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je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članove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Domskog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odbora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da</w:t>
      </w:r>
      <w:r>
        <w:rPr>
          <w:rFonts w:eastAsia="Times New Roman" w:cstheme="minorHAnsi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podizanjem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ruke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glasa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donošenju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Odluke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redovitom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otkazu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="00B718FA">
        <w:rPr>
          <w:rFonts w:eastAsia="Times New Roman" w:cstheme="minorHAnsi"/>
          <w:sz w:val="24"/>
          <w:szCs w:val="24"/>
          <w:lang w:val="en-US" w:eastAsia="hr-HR"/>
        </w:rPr>
        <w:t>ugovora</w:t>
      </w:r>
      <w:proofErr w:type="spellEnd"/>
      <w:r w:rsidR="00B718FA"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 w:rsidR="00B718FA">
        <w:rPr>
          <w:rFonts w:eastAsia="Times New Roman" w:cstheme="minorHAnsi"/>
          <w:sz w:val="24"/>
          <w:szCs w:val="24"/>
          <w:lang w:val="en-US" w:eastAsia="hr-HR"/>
        </w:rPr>
        <w:t>radu</w:t>
      </w:r>
      <w:proofErr w:type="spellEnd"/>
      <w:r w:rsidR="00B718FA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,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uvjetovanom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skriv</w:t>
      </w:r>
      <w:r>
        <w:rPr>
          <w:rFonts w:eastAsia="Times New Roman" w:cstheme="minorHAnsi"/>
          <w:sz w:val="24"/>
          <w:szCs w:val="24"/>
          <w:lang w:val="en-US" w:eastAsia="hr-HR"/>
        </w:rPr>
        <w:t>ljenim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ponašanjem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radnika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>.</w:t>
      </w:r>
    </w:p>
    <w:p w:rsidR="00CE3E5F" w:rsidRDefault="00CE3E5F" w:rsidP="00CE3E5F">
      <w:pPr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Nakon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glasanja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5C4F97">
        <w:rPr>
          <w:rFonts w:eastAsia="Times New Roman" w:cstheme="minorHAnsi"/>
          <w:sz w:val="24"/>
          <w:szCs w:val="24"/>
          <w:lang w:val="en-US" w:eastAsia="hr-HR"/>
        </w:rPr>
        <w:t>tajnica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doma</w:t>
      </w:r>
      <w:proofErr w:type="spellEnd"/>
      <w:proofErr w:type="gram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je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je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konstatirala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da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su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dva</w:t>
      </w:r>
      <w:proofErr w:type="spellEnd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člana</w:t>
      </w:r>
      <w:proofErr w:type="spellEnd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glasala</w:t>
      </w:r>
      <w:proofErr w:type="spellEnd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za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, </w:t>
      </w:r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 xml:space="preserve">a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dva</w:t>
      </w:r>
      <w:proofErr w:type="spellEnd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b/>
          <w:sz w:val="24"/>
          <w:szCs w:val="24"/>
          <w:lang w:val="en-US" w:eastAsia="hr-HR"/>
        </w:rPr>
        <w:t>protiv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,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što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znači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da 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suglasnost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članova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Domskog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odbora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redovito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otkazivanje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Ugovora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 w:rsidR="00B718FA">
        <w:rPr>
          <w:rFonts w:eastAsia="Times New Roman" w:cstheme="minorHAnsi"/>
          <w:sz w:val="24"/>
          <w:szCs w:val="24"/>
          <w:lang w:val="en-US" w:eastAsia="hr-HR"/>
        </w:rPr>
        <w:t>radu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nije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dobivena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i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da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će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članovi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Domskog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odbora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biti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obavješteni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daljnem</w:t>
      </w:r>
      <w:proofErr w:type="spellEnd"/>
      <w:r w:rsidRPr="005C4F97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5C4F97">
        <w:rPr>
          <w:rFonts w:eastAsia="Times New Roman" w:cstheme="minorHAnsi"/>
          <w:sz w:val="24"/>
          <w:szCs w:val="24"/>
          <w:lang w:val="en-US" w:eastAsia="hr-HR"/>
        </w:rPr>
        <w:t>postupanju</w:t>
      </w:r>
      <w:proofErr w:type="spellEnd"/>
      <w:r w:rsidR="00B718FA">
        <w:rPr>
          <w:rFonts w:eastAsia="Times New Roman" w:cstheme="minorHAnsi"/>
          <w:sz w:val="24"/>
          <w:szCs w:val="24"/>
          <w:lang w:val="en-US" w:eastAsia="hr-HR"/>
        </w:rPr>
        <w:t>.</w:t>
      </w:r>
    </w:p>
    <w:p w:rsidR="00B718FA" w:rsidRDefault="00B718FA" w:rsidP="00CE3E5F">
      <w:pPr>
        <w:rPr>
          <w:rFonts w:eastAsia="Times New Roman" w:cstheme="minorHAnsi"/>
          <w:sz w:val="24"/>
          <w:szCs w:val="24"/>
          <w:lang w:val="en-US" w:eastAsia="hr-HR"/>
        </w:rPr>
      </w:pPr>
      <w:r>
        <w:rPr>
          <w:rFonts w:eastAsia="Times New Roman" w:cstheme="minorHAnsi"/>
          <w:sz w:val="24"/>
          <w:szCs w:val="24"/>
          <w:lang w:val="en-US" w:eastAsia="hr-HR"/>
        </w:rPr>
        <w:t xml:space="preserve">Ad3)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Prihvaćen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izvještaj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izvršenjju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Financijskog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plana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Učeničkog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doma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-Kutina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2022.</w:t>
      </w:r>
    </w:p>
    <w:p w:rsidR="00B718FA" w:rsidRDefault="00B718FA" w:rsidP="00CE3E5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US" w:eastAsia="hr-HR"/>
        </w:rPr>
        <w:t xml:space="preserve">Ad4) </w:t>
      </w:r>
      <w:r w:rsidRPr="005C4F97">
        <w:rPr>
          <w:rFonts w:cstheme="minorHAnsi"/>
          <w:sz w:val="24"/>
          <w:szCs w:val="24"/>
        </w:rPr>
        <w:t>Ravnateljica je obavijestila članove da je od 22.3.2023. raspisan natječaj za radno mjesto spremačica, radni odnos na određeno, puno radno vrijeme-zamjena za bolovanje</w:t>
      </w:r>
      <w:r>
        <w:rPr>
          <w:rFonts w:cstheme="minorHAnsi"/>
          <w:sz w:val="24"/>
          <w:szCs w:val="24"/>
        </w:rPr>
        <w:t>.</w:t>
      </w:r>
    </w:p>
    <w:p w:rsidR="00B718FA" w:rsidRDefault="00B718FA" w:rsidP="00CE3E5F">
      <w:pPr>
        <w:rPr>
          <w:rFonts w:cstheme="minorHAnsi"/>
          <w:sz w:val="24"/>
          <w:szCs w:val="24"/>
        </w:rPr>
      </w:pPr>
    </w:p>
    <w:p w:rsidR="00B718FA" w:rsidRDefault="00B718FA" w:rsidP="00CE3E5F">
      <w:pPr>
        <w:rPr>
          <w:rFonts w:cstheme="minorHAnsi"/>
          <w:sz w:val="24"/>
          <w:szCs w:val="24"/>
        </w:rPr>
      </w:pPr>
    </w:p>
    <w:p w:rsidR="00B718FA" w:rsidRDefault="00B718FA" w:rsidP="00B718F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B718FA" w:rsidRDefault="00B718FA" w:rsidP="00B718FA">
      <w:pPr>
        <w:jc w:val="right"/>
      </w:pPr>
      <w:proofErr w:type="spellStart"/>
      <w:r>
        <w:rPr>
          <w:rFonts w:cstheme="minorHAnsi"/>
          <w:sz w:val="24"/>
          <w:szCs w:val="24"/>
        </w:rPr>
        <w:t>Džemila</w:t>
      </w:r>
      <w:proofErr w:type="spellEnd"/>
      <w:r>
        <w:rPr>
          <w:rFonts w:cstheme="minorHAnsi"/>
          <w:sz w:val="24"/>
          <w:szCs w:val="24"/>
        </w:rPr>
        <w:t xml:space="preserve"> Lukač</w:t>
      </w:r>
    </w:p>
    <w:sectPr w:rsidR="00B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7E865A9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5F"/>
    <w:rsid w:val="00484C43"/>
    <w:rsid w:val="00B718FA"/>
    <w:rsid w:val="00C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873"/>
  <w15:chartTrackingRefBased/>
  <w15:docId w15:val="{4AEBC026-B166-4B01-9AEA-04DCA1F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2023-04-18T07:11:00Z</dcterms:created>
  <dcterms:modified xsi:type="dcterms:W3CDTF">2023-04-18T07:26:00Z</dcterms:modified>
</cp:coreProperties>
</file>