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CD" w:rsidRDefault="003F42CD" w:rsidP="003F42CD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3F42CD" w:rsidRDefault="003F42CD" w:rsidP="003F42CD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  <w:r>
        <w:rPr>
          <w:rFonts w:ascii="Arial" w:hAnsi="Arial" w:cs="Arial"/>
        </w:rPr>
        <w:t xml:space="preserve">SISAČKO- </w:t>
      </w:r>
      <w:proofErr w:type="gramStart"/>
      <w:r>
        <w:rPr>
          <w:rFonts w:ascii="Arial" w:hAnsi="Arial" w:cs="Arial"/>
        </w:rPr>
        <w:t>MOSLAVAČKA  ŽUPANIJA</w:t>
      </w:r>
      <w:proofErr w:type="gramEnd"/>
    </w:p>
    <w:p w:rsidR="003F42CD" w:rsidRDefault="003F42CD" w:rsidP="003F42CD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  <w:r>
        <w:rPr>
          <w:rFonts w:ascii="Arial" w:hAnsi="Arial" w:cs="Arial"/>
        </w:rPr>
        <w:t>UČENIČKI DOM -KUTINA</w:t>
      </w:r>
    </w:p>
    <w:p w:rsidR="003F42CD" w:rsidRDefault="003F42CD" w:rsidP="003F42CD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Crkvena</w:t>
      </w:r>
      <w:proofErr w:type="spellEnd"/>
      <w:r>
        <w:rPr>
          <w:rFonts w:ascii="Arial" w:hAnsi="Arial" w:cs="Arial"/>
        </w:rPr>
        <w:t xml:space="preserve">  22</w:t>
      </w:r>
      <w:proofErr w:type="gramEnd"/>
    </w:p>
    <w:p w:rsidR="003F42CD" w:rsidRDefault="003F42CD" w:rsidP="003F42CD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44320  KUTINA</w:t>
      </w:r>
      <w:proofErr w:type="gramEnd"/>
    </w:p>
    <w:p w:rsidR="003F42CD" w:rsidRDefault="003F42CD" w:rsidP="003F42CD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</w:p>
    <w:p w:rsidR="003F42CD" w:rsidRDefault="003F42CD" w:rsidP="003F42CD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RKDP              19556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F42CD" w:rsidRDefault="003F42CD" w:rsidP="003F42CD">
      <w:pPr>
        <w:tabs>
          <w:tab w:val="left" w:pos="1181"/>
          <w:tab w:val="left" w:pos="1995"/>
        </w:tabs>
        <w:ind w:left="93"/>
        <w:rPr>
          <w:rFonts w:ascii="Arial" w:hAnsi="Arial" w:cs="Arial"/>
        </w:rPr>
      </w:pPr>
      <w:r>
        <w:rPr>
          <w:rFonts w:ascii="Arial" w:hAnsi="Arial" w:cs="Arial"/>
        </w:rPr>
        <w:t>MB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03319121</w:t>
      </w:r>
    </w:p>
    <w:p w:rsidR="003F42CD" w:rsidRDefault="003F42CD" w:rsidP="003F42CD">
      <w:pPr>
        <w:tabs>
          <w:tab w:val="left" w:pos="1181"/>
          <w:tab w:val="left" w:pos="1995"/>
        </w:tabs>
        <w:ind w:left="93"/>
        <w:rPr>
          <w:rFonts w:ascii="Arial" w:hAnsi="Arial" w:cs="Arial"/>
        </w:rPr>
      </w:pPr>
      <w:r>
        <w:rPr>
          <w:rFonts w:ascii="Arial" w:hAnsi="Arial" w:cs="Arial"/>
        </w:rPr>
        <w:t>OIB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29603114585</w:t>
      </w:r>
    </w:p>
    <w:p w:rsidR="003F42CD" w:rsidRDefault="003F42CD" w:rsidP="003F42CD">
      <w:pPr>
        <w:tabs>
          <w:tab w:val="left" w:pos="1181"/>
          <w:tab w:val="left" w:pos="1995"/>
        </w:tabs>
        <w:ind w:left="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Razina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</w:t>
      </w:r>
    </w:p>
    <w:p w:rsidR="003F42CD" w:rsidRDefault="003F42CD" w:rsidP="003F42CD">
      <w:pPr>
        <w:tabs>
          <w:tab w:val="left" w:pos="1181"/>
          <w:tab w:val="left" w:pos="1995"/>
        </w:tabs>
        <w:ind w:left="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djelatnosti</w:t>
      </w:r>
      <w:proofErr w:type="spellEnd"/>
      <w:r>
        <w:rPr>
          <w:rFonts w:ascii="Arial" w:hAnsi="Arial" w:cs="Arial"/>
        </w:rPr>
        <w:tab/>
        <w:t>5590</w:t>
      </w:r>
    </w:p>
    <w:p w:rsidR="003F42CD" w:rsidRDefault="003F42CD" w:rsidP="003F42CD">
      <w:pPr>
        <w:tabs>
          <w:tab w:val="left" w:pos="1181"/>
          <w:tab w:val="left" w:pos="1995"/>
        </w:tabs>
        <w:ind w:left="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Razdjel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</w:t>
      </w:r>
    </w:p>
    <w:p w:rsidR="004A1F25" w:rsidRDefault="004A1F25" w:rsidP="003F42CD">
      <w:pPr>
        <w:tabs>
          <w:tab w:val="left" w:pos="1181"/>
          <w:tab w:val="left" w:pos="1995"/>
        </w:tabs>
        <w:ind w:left="93"/>
        <w:rPr>
          <w:rFonts w:ascii="Arial" w:hAnsi="Arial" w:cs="Arial"/>
        </w:rPr>
      </w:pPr>
    </w:p>
    <w:p w:rsidR="004A1F25" w:rsidRDefault="004A1F25" w:rsidP="003F42CD">
      <w:pPr>
        <w:tabs>
          <w:tab w:val="left" w:pos="1181"/>
          <w:tab w:val="left" w:pos="1995"/>
        </w:tabs>
        <w:ind w:left="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OBRAZLOŽENJ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POSEBNOG DIJELA GODIŠNJEG</w:t>
      </w:r>
      <w:r>
        <w:rPr>
          <w:rFonts w:ascii="Arial" w:hAnsi="Arial" w:cs="Arial"/>
          <w:b/>
          <w:bCs/>
        </w:rPr>
        <w:t xml:space="preserve"> IZVJEŠTAJA</w:t>
      </w:r>
    </w:p>
    <w:p w:rsidR="004A1F25" w:rsidRDefault="004A1F25" w:rsidP="003F42CD">
      <w:pPr>
        <w:tabs>
          <w:tab w:val="left" w:pos="1181"/>
          <w:tab w:val="left" w:pos="1995"/>
        </w:tabs>
        <w:ind w:left="93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 O </w:t>
      </w:r>
      <w:r>
        <w:rPr>
          <w:rFonts w:ascii="Arial" w:hAnsi="Arial" w:cs="Arial"/>
          <w:b/>
          <w:bCs/>
        </w:rPr>
        <w:t xml:space="preserve"> IZVRŠENJ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 FINANCIJSKOG PLANA ZA RAZDOBLJE OD 01.01. DO 3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.2023. G. UČENIČKOG DOMA - KUTINA</w:t>
      </w:r>
    </w:p>
    <w:p w:rsidR="003F42CD" w:rsidRDefault="003F42CD" w:rsidP="003F42CD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</w:rPr>
      </w:pPr>
    </w:p>
    <w:p w:rsidR="003F42CD" w:rsidRDefault="003F42CD" w:rsidP="00341532">
      <w:pPr>
        <w:tabs>
          <w:tab w:val="left" w:pos="1181"/>
          <w:tab w:val="left" w:pos="7704"/>
        </w:tabs>
        <w:jc w:val="both"/>
        <w:rPr>
          <w:rFonts w:ascii="Arial" w:hAnsi="Arial" w:cs="Arial"/>
          <w:b/>
        </w:rPr>
      </w:pPr>
    </w:p>
    <w:p w:rsidR="00341532" w:rsidRPr="00573430" w:rsidRDefault="00341532" w:rsidP="00341532">
      <w:pPr>
        <w:tabs>
          <w:tab w:val="left" w:pos="1181"/>
          <w:tab w:val="left" w:pos="770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573430">
        <w:rPr>
          <w:rFonts w:ascii="Arial" w:hAnsi="Arial" w:cs="Arial"/>
          <w:b/>
        </w:rPr>
        <w:t>POSEBNI DIO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sz w:val="22"/>
          <w:szCs w:val="22"/>
        </w:rPr>
      </w:pPr>
      <w:r w:rsidRPr="00573430">
        <w:rPr>
          <w:rFonts w:ascii="Arial" w:hAnsi="Arial" w:cs="Arial"/>
          <w:b/>
          <w:sz w:val="22"/>
          <w:szCs w:val="22"/>
        </w:rPr>
        <w:t xml:space="preserve">AKTIVNOST: A100010 </w:t>
      </w:r>
      <w:proofErr w:type="spellStart"/>
      <w:r w:rsidRPr="00573430">
        <w:rPr>
          <w:rFonts w:ascii="Arial" w:hAnsi="Arial" w:cs="Arial"/>
          <w:b/>
          <w:sz w:val="22"/>
          <w:szCs w:val="22"/>
        </w:rPr>
        <w:t>Školska</w:t>
      </w:r>
      <w:proofErr w:type="spellEnd"/>
      <w:r w:rsidRPr="0057343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73430">
        <w:rPr>
          <w:rFonts w:ascii="Arial" w:hAnsi="Arial" w:cs="Arial"/>
          <w:b/>
          <w:sz w:val="22"/>
          <w:szCs w:val="22"/>
        </w:rPr>
        <w:t>kuhinja</w:t>
      </w:r>
      <w:proofErr w:type="spellEnd"/>
    </w:p>
    <w:p w:rsidR="00341532" w:rsidRPr="00573430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sz w:val="22"/>
          <w:szCs w:val="22"/>
        </w:rPr>
      </w:pPr>
    </w:p>
    <w:p w:rsidR="00341532" w:rsidRPr="00B97E2E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  <w:r w:rsidRPr="00B97E2E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B97E2E">
        <w:rPr>
          <w:rFonts w:ascii="Arial" w:hAnsi="Arial" w:cs="Arial"/>
          <w:sz w:val="22"/>
          <w:szCs w:val="22"/>
        </w:rPr>
        <w:t>razdoblju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97E2E">
        <w:rPr>
          <w:rFonts w:ascii="Arial" w:hAnsi="Arial" w:cs="Arial"/>
          <w:sz w:val="22"/>
          <w:szCs w:val="22"/>
        </w:rPr>
        <w:t>od</w:t>
      </w:r>
      <w:proofErr w:type="gramEnd"/>
      <w:r w:rsidRPr="00B97E2E">
        <w:rPr>
          <w:rFonts w:ascii="Arial" w:hAnsi="Arial" w:cs="Arial"/>
          <w:sz w:val="22"/>
          <w:szCs w:val="22"/>
        </w:rPr>
        <w:t xml:space="preserve"> 1.1. - 31.12.2023. </w:t>
      </w:r>
      <w:proofErr w:type="gramStart"/>
      <w:r w:rsidRPr="00B97E2E">
        <w:rPr>
          <w:rFonts w:ascii="Arial" w:hAnsi="Arial" w:cs="Arial"/>
          <w:sz w:val="22"/>
          <w:szCs w:val="22"/>
        </w:rPr>
        <w:t>g</w:t>
      </w:r>
      <w:proofErr w:type="gramEnd"/>
      <w:r w:rsidRPr="00B97E2E">
        <w:rPr>
          <w:rFonts w:ascii="Arial" w:hAnsi="Arial" w:cs="Arial"/>
          <w:sz w:val="22"/>
          <w:szCs w:val="22"/>
        </w:rPr>
        <w:t xml:space="preserve">. u </w:t>
      </w:r>
      <w:proofErr w:type="spellStart"/>
      <w:r w:rsidRPr="00B97E2E">
        <w:rPr>
          <w:rFonts w:ascii="Arial" w:hAnsi="Arial" w:cs="Arial"/>
          <w:sz w:val="22"/>
          <w:szCs w:val="22"/>
        </w:rPr>
        <w:t>aktivnosti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“ </w:t>
      </w:r>
      <w:proofErr w:type="spellStart"/>
      <w:r w:rsidRPr="00B97E2E">
        <w:rPr>
          <w:rFonts w:ascii="Arial" w:hAnsi="Arial" w:cs="Arial"/>
          <w:sz w:val="22"/>
          <w:szCs w:val="22"/>
        </w:rPr>
        <w:t>Školska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shema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B97E2E">
        <w:rPr>
          <w:rFonts w:ascii="Arial" w:hAnsi="Arial" w:cs="Arial"/>
          <w:sz w:val="22"/>
          <w:szCs w:val="22"/>
        </w:rPr>
        <w:t>Učenički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dom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B97E2E">
        <w:rPr>
          <w:rFonts w:ascii="Arial" w:hAnsi="Arial" w:cs="Arial"/>
          <w:sz w:val="22"/>
          <w:szCs w:val="22"/>
        </w:rPr>
        <w:t>Kutina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B97E2E">
        <w:rPr>
          <w:rFonts w:ascii="Arial" w:hAnsi="Arial" w:cs="Arial"/>
          <w:sz w:val="22"/>
          <w:szCs w:val="22"/>
        </w:rPr>
        <w:t>sklopio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ugovor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97E2E">
        <w:rPr>
          <w:rFonts w:ascii="Arial" w:hAnsi="Arial" w:cs="Arial"/>
          <w:sz w:val="22"/>
          <w:szCs w:val="22"/>
        </w:rPr>
        <w:t>provedbi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školske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sheme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voća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i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povrća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u 2023. g. </w:t>
      </w:r>
      <w:proofErr w:type="spellStart"/>
      <w:r w:rsidRPr="00B97E2E">
        <w:rPr>
          <w:rFonts w:ascii="Arial" w:hAnsi="Arial" w:cs="Arial"/>
          <w:sz w:val="22"/>
          <w:szCs w:val="22"/>
        </w:rPr>
        <w:t>Sredstva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su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osigurana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97E2E">
        <w:rPr>
          <w:rFonts w:ascii="Arial" w:hAnsi="Arial" w:cs="Arial"/>
          <w:sz w:val="22"/>
          <w:szCs w:val="22"/>
        </w:rPr>
        <w:t>ukupnom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iznosu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od 565</w:t>
      </w:r>
      <w:proofErr w:type="gramStart"/>
      <w:r w:rsidRPr="00B97E2E">
        <w:rPr>
          <w:rFonts w:ascii="Arial" w:hAnsi="Arial" w:cs="Arial"/>
          <w:sz w:val="22"/>
          <w:szCs w:val="22"/>
        </w:rPr>
        <w:t>,97</w:t>
      </w:r>
      <w:proofErr w:type="gram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eura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s PDV-om </w:t>
      </w:r>
      <w:proofErr w:type="spellStart"/>
      <w:r w:rsidRPr="00B97E2E">
        <w:rPr>
          <w:rFonts w:ascii="Arial" w:hAnsi="Arial" w:cs="Arial"/>
          <w:sz w:val="22"/>
          <w:szCs w:val="22"/>
        </w:rPr>
        <w:t>za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školsku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godinu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2023/2024., u </w:t>
      </w:r>
      <w:proofErr w:type="spellStart"/>
      <w:r w:rsidRPr="00B97E2E">
        <w:rPr>
          <w:rFonts w:ascii="Arial" w:hAnsi="Arial" w:cs="Arial"/>
          <w:sz w:val="22"/>
          <w:szCs w:val="22"/>
        </w:rPr>
        <w:t>kalendarskoj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godini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2023. </w:t>
      </w:r>
      <w:proofErr w:type="gramStart"/>
      <w:r w:rsidRPr="00B97E2E">
        <w:rPr>
          <w:rFonts w:ascii="Arial" w:hAnsi="Arial" w:cs="Arial"/>
          <w:sz w:val="22"/>
          <w:szCs w:val="22"/>
        </w:rPr>
        <w:t>je</w:t>
      </w:r>
      <w:proofErr w:type="gram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utrošeno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398,88 </w:t>
      </w:r>
      <w:proofErr w:type="spellStart"/>
      <w:r w:rsidRPr="00B97E2E">
        <w:rPr>
          <w:rFonts w:ascii="Arial" w:hAnsi="Arial" w:cs="Arial"/>
          <w:sz w:val="22"/>
          <w:szCs w:val="22"/>
        </w:rPr>
        <w:t>eu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97E2E">
        <w:rPr>
          <w:rFonts w:ascii="Arial" w:hAnsi="Arial" w:cs="Arial"/>
          <w:sz w:val="22"/>
          <w:szCs w:val="22"/>
        </w:rPr>
        <w:t>Ostatak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sredstava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97E2E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biti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utrošeno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B97E2E">
        <w:rPr>
          <w:rFonts w:ascii="Arial" w:hAnsi="Arial" w:cs="Arial"/>
          <w:sz w:val="22"/>
          <w:szCs w:val="22"/>
        </w:rPr>
        <w:t>kraja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školske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2023/2024. </w:t>
      </w:r>
      <w:proofErr w:type="gramStart"/>
      <w:r w:rsidRPr="00B97E2E">
        <w:rPr>
          <w:rFonts w:ascii="Arial" w:hAnsi="Arial" w:cs="Arial"/>
          <w:sz w:val="22"/>
          <w:szCs w:val="22"/>
        </w:rPr>
        <w:t>g</w:t>
      </w:r>
      <w:proofErr w:type="gramEnd"/>
      <w:r w:rsidRPr="00B97E2E">
        <w:rPr>
          <w:rFonts w:ascii="Arial" w:hAnsi="Arial" w:cs="Arial"/>
          <w:sz w:val="22"/>
          <w:szCs w:val="22"/>
        </w:rPr>
        <w:t>.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  <w:proofErr w:type="spellStart"/>
      <w:r w:rsidRPr="00B97E2E">
        <w:rPr>
          <w:rFonts w:ascii="Arial" w:hAnsi="Arial" w:cs="Arial"/>
          <w:sz w:val="22"/>
          <w:szCs w:val="22"/>
        </w:rPr>
        <w:t>Kroz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ovu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aktivnost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ostvaren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B97E2E">
        <w:rPr>
          <w:rFonts w:ascii="Arial" w:hAnsi="Arial" w:cs="Arial"/>
          <w:sz w:val="22"/>
          <w:szCs w:val="22"/>
        </w:rPr>
        <w:t>cilj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osiguravanja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zdrave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prehrane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učenicima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Učeničkog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7E2E">
        <w:rPr>
          <w:rFonts w:ascii="Arial" w:hAnsi="Arial" w:cs="Arial"/>
          <w:sz w:val="22"/>
          <w:szCs w:val="22"/>
        </w:rPr>
        <w:t>doma</w:t>
      </w:r>
      <w:proofErr w:type="spellEnd"/>
      <w:r w:rsidRPr="00B97E2E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B97E2E">
        <w:rPr>
          <w:rFonts w:ascii="Arial" w:hAnsi="Arial" w:cs="Arial"/>
          <w:sz w:val="22"/>
          <w:szCs w:val="22"/>
        </w:rPr>
        <w:t>Kutina</w:t>
      </w:r>
      <w:proofErr w:type="spellEnd"/>
      <w:r w:rsidRPr="00B97E2E">
        <w:rPr>
          <w:rFonts w:ascii="Arial" w:hAnsi="Arial" w:cs="Arial"/>
          <w:sz w:val="22"/>
          <w:szCs w:val="22"/>
        </w:rPr>
        <w:t>.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sz w:val="22"/>
          <w:szCs w:val="22"/>
        </w:rPr>
      </w:pPr>
      <w:r w:rsidRPr="00DB4547">
        <w:rPr>
          <w:rFonts w:ascii="Arial" w:hAnsi="Arial" w:cs="Arial"/>
          <w:b/>
          <w:sz w:val="22"/>
          <w:szCs w:val="22"/>
        </w:rPr>
        <w:t xml:space="preserve">AKTIVNOST: A1000011 </w:t>
      </w:r>
      <w:proofErr w:type="spellStart"/>
      <w:r w:rsidRPr="00DB4547">
        <w:rPr>
          <w:rFonts w:ascii="Arial" w:hAnsi="Arial" w:cs="Arial"/>
          <w:b/>
          <w:sz w:val="22"/>
          <w:szCs w:val="22"/>
        </w:rPr>
        <w:t>Redovni</w:t>
      </w:r>
      <w:proofErr w:type="spellEnd"/>
      <w:r w:rsidRPr="00DB454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4547">
        <w:rPr>
          <w:rFonts w:ascii="Arial" w:hAnsi="Arial" w:cs="Arial"/>
          <w:b/>
          <w:sz w:val="22"/>
          <w:szCs w:val="22"/>
        </w:rPr>
        <w:t>pogram</w:t>
      </w:r>
      <w:proofErr w:type="spellEnd"/>
      <w:r w:rsidRPr="00DB4547">
        <w:rPr>
          <w:rFonts w:ascii="Arial" w:hAnsi="Arial" w:cs="Arial"/>
          <w:b/>
          <w:sz w:val="22"/>
          <w:szCs w:val="22"/>
        </w:rPr>
        <w:t xml:space="preserve"> SŠ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E4A8A">
        <w:rPr>
          <w:rFonts w:ascii="Arial" w:hAnsi="Arial" w:cs="Arial"/>
          <w:sz w:val="22"/>
          <w:szCs w:val="22"/>
        </w:rPr>
        <w:t>Ostvareni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rashodi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EE4A8A">
        <w:rPr>
          <w:rFonts w:ascii="Arial" w:hAnsi="Arial" w:cs="Arial"/>
          <w:sz w:val="22"/>
          <w:szCs w:val="22"/>
        </w:rPr>
        <w:t>ovoj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aktivnosti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EE4A8A">
        <w:rPr>
          <w:rFonts w:ascii="Arial" w:hAnsi="Arial" w:cs="Arial"/>
          <w:sz w:val="22"/>
          <w:szCs w:val="22"/>
        </w:rPr>
        <w:t>odnose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E4A8A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materijalne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ostale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troškove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koji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su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nastali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za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nesmetano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odvijanje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rada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na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svim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područjima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Doma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. Ova </w:t>
      </w:r>
      <w:proofErr w:type="spellStart"/>
      <w:r w:rsidRPr="00EE4A8A">
        <w:rPr>
          <w:rFonts w:ascii="Arial" w:hAnsi="Arial" w:cs="Arial"/>
          <w:sz w:val="22"/>
          <w:szCs w:val="22"/>
        </w:rPr>
        <w:t>aktivnost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EE4A8A">
        <w:rPr>
          <w:rFonts w:ascii="Arial" w:hAnsi="Arial" w:cs="Arial"/>
          <w:sz w:val="22"/>
          <w:szCs w:val="22"/>
        </w:rPr>
        <w:t>sastoji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E4A8A">
        <w:rPr>
          <w:rFonts w:ascii="Arial" w:hAnsi="Arial" w:cs="Arial"/>
          <w:sz w:val="22"/>
          <w:szCs w:val="22"/>
        </w:rPr>
        <w:t>od</w:t>
      </w:r>
      <w:proofErr w:type="gram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različitih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izvora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a to </w:t>
      </w:r>
      <w:proofErr w:type="spellStart"/>
      <w:r w:rsidRPr="00EE4A8A">
        <w:rPr>
          <w:rFonts w:ascii="Arial" w:hAnsi="Arial" w:cs="Arial"/>
          <w:sz w:val="22"/>
          <w:szCs w:val="22"/>
        </w:rPr>
        <w:t>su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E4A8A">
        <w:rPr>
          <w:rFonts w:ascii="Arial" w:hAnsi="Arial" w:cs="Arial"/>
          <w:sz w:val="22"/>
          <w:szCs w:val="22"/>
        </w:rPr>
        <w:t>rashodi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za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zaposlene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ostali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materijalni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rashodi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za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zaposlene</w:t>
      </w:r>
      <w:proofErr w:type="spellEnd"/>
      <w:r w:rsidRPr="00EE4A8A">
        <w:rPr>
          <w:rFonts w:ascii="Arial" w:hAnsi="Arial" w:cs="Arial"/>
          <w:sz w:val="22"/>
          <w:szCs w:val="22"/>
        </w:rPr>
        <w:t>.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AKTIVNOST: A100021 </w:t>
      </w:r>
      <w:proofErr w:type="spellStart"/>
      <w:r>
        <w:rPr>
          <w:rFonts w:ascii="Arial" w:hAnsi="Arial" w:cs="Arial"/>
          <w:b/>
          <w:sz w:val="22"/>
          <w:szCs w:val="22"/>
        </w:rPr>
        <w:t>Smještaj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prehrana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odgojno-obrazovni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rad s </w:t>
      </w:r>
      <w:proofErr w:type="spellStart"/>
      <w:r>
        <w:rPr>
          <w:rFonts w:ascii="Arial" w:hAnsi="Arial" w:cs="Arial"/>
          <w:b/>
          <w:sz w:val="22"/>
          <w:szCs w:val="22"/>
        </w:rPr>
        <w:t>učenicima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SŠ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sz w:val="22"/>
          <w:szCs w:val="22"/>
        </w:rPr>
      </w:pPr>
    </w:p>
    <w:p w:rsidR="00341532" w:rsidRPr="00EE4A8A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  <w:proofErr w:type="spellStart"/>
      <w:r w:rsidRPr="00EE4A8A">
        <w:rPr>
          <w:rFonts w:ascii="Arial" w:hAnsi="Arial" w:cs="Arial"/>
          <w:sz w:val="22"/>
          <w:szCs w:val="22"/>
        </w:rPr>
        <w:t>Rashodi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materijalnih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ostalih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troškova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su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utrošeni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za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normalno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funkcioniranje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ustanove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za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potrebe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učenika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. 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  <w:r w:rsidRPr="00EE4A8A">
        <w:rPr>
          <w:rFonts w:ascii="Arial" w:hAnsi="Arial" w:cs="Arial"/>
          <w:sz w:val="22"/>
          <w:szCs w:val="22"/>
        </w:rPr>
        <w:t xml:space="preserve">Dom </w:t>
      </w:r>
      <w:proofErr w:type="spellStart"/>
      <w:proofErr w:type="gramStart"/>
      <w:r w:rsidRPr="00EE4A8A">
        <w:rPr>
          <w:rFonts w:ascii="Arial" w:hAnsi="Arial" w:cs="Arial"/>
          <w:sz w:val="22"/>
          <w:szCs w:val="22"/>
        </w:rPr>
        <w:t>nema</w:t>
      </w:r>
      <w:proofErr w:type="spellEnd"/>
      <w:proofErr w:type="gram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dospjelih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obveza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4A8A">
        <w:rPr>
          <w:rFonts w:ascii="Arial" w:hAnsi="Arial" w:cs="Arial"/>
          <w:sz w:val="22"/>
          <w:szCs w:val="22"/>
        </w:rPr>
        <w:t>nema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kredita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zajmova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4A8A">
        <w:rPr>
          <w:rFonts w:ascii="Arial" w:hAnsi="Arial" w:cs="Arial"/>
          <w:sz w:val="22"/>
          <w:szCs w:val="22"/>
        </w:rPr>
        <w:t>sredstva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su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trošena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strogo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namjenski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i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EE4A8A">
        <w:rPr>
          <w:rFonts w:ascii="Arial" w:hAnsi="Arial" w:cs="Arial"/>
          <w:sz w:val="22"/>
          <w:szCs w:val="22"/>
        </w:rPr>
        <w:t>cilju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poboljšanja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učeničkog</w:t>
      </w:r>
      <w:proofErr w:type="spellEnd"/>
      <w:r w:rsidRPr="00EE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A8A">
        <w:rPr>
          <w:rFonts w:ascii="Arial" w:hAnsi="Arial" w:cs="Arial"/>
          <w:sz w:val="22"/>
          <w:szCs w:val="22"/>
        </w:rPr>
        <w:t>standarda</w:t>
      </w:r>
      <w:proofErr w:type="spellEnd"/>
      <w:r w:rsidRPr="00EE4A8A">
        <w:rPr>
          <w:rFonts w:ascii="Arial" w:hAnsi="Arial" w:cs="Arial"/>
          <w:sz w:val="22"/>
          <w:szCs w:val="22"/>
        </w:rPr>
        <w:t>.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IZVJEŠTAJ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korištenju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sredstva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fondova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EU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bCs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  <w:r w:rsidRPr="00127526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127526">
        <w:rPr>
          <w:rFonts w:ascii="Arial" w:hAnsi="Arial" w:cs="Arial"/>
          <w:sz w:val="22"/>
          <w:szCs w:val="22"/>
        </w:rPr>
        <w:t>izvještajnom</w:t>
      </w:r>
      <w:proofErr w:type="spellEnd"/>
      <w:r w:rsidRPr="0012752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razdoblju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od</w:t>
      </w:r>
      <w:proofErr w:type="gramEnd"/>
      <w:r>
        <w:rPr>
          <w:rFonts w:ascii="Arial" w:hAnsi="Arial" w:cs="Arial"/>
          <w:sz w:val="22"/>
          <w:szCs w:val="22"/>
        </w:rPr>
        <w:t xml:space="preserve"> 1.1. – 31.12.2023. </w:t>
      </w:r>
      <w:proofErr w:type="gramStart"/>
      <w:r>
        <w:rPr>
          <w:rFonts w:ascii="Arial" w:hAnsi="Arial" w:cs="Arial"/>
          <w:sz w:val="22"/>
          <w:szCs w:val="22"/>
        </w:rPr>
        <w:t>g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korištenja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sredstava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fondova</w:t>
      </w:r>
      <w:proofErr w:type="spellEnd"/>
      <w:r>
        <w:rPr>
          <w:rFonts w:ascii="Arial" w:hAnsi="Arial" w:cs="Arial"/>
          <w:sz w:val="22"/>
          <w:szCs w:val="22"/>
        </w:rPr>
        <w:t xml:space="preserve"> EU.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</w:p>
    <w:p w:rsidR="00341532" w:rsidRPr="0080671A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bCs/>
          <w:sz w:val="22"/>
          <w:szCs w:val="22"/>
        </w:rPr>
      </w:pPr>
      <w:r w:rsidRPr="0080671A">
        <w:rPr>
          <w:rFonts w:ascii="Arial" w:hAnsi="Arial" w:cs="Arial"/>
          <w:b/>
          <w:bCs/>
          <w:sz w:val="22"/>
          <w:szCs w:val="22"/>
        </w:rPr>
        <w:t xml:space="preserve">IZVJEŠTAJ o </w:t>
      </w:r>
      <w:proofErr w:type="spellStart"/>
      <w:r w:rsidRPr="0080671A">
        <w:rPr>
          <w:rFonts w:ascii="Arial" w:hAnsi="Arial" w:cs="Arial"/>
          <w:b/>
          <w:bCs/>
          <w:sz w:val="22"/>
          <w:szCs w:val="22"/>
        </w:rPr>
        <w:t>zaduživanju</w:t>
      </w:r>
      <w:proofErr w:type="spellEnd"/>
      <w:r w:rsidRPr="008067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80671A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proofErr w:type="gramEnd"/>
      <w:r w:rsidRPr="008067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0671A">
        <w:rPr>
          <w:rFonts w:ascii="Arial" w:hAnsi="Arial" w:cs="Arial"/>
          <w:b/>
          <w:bCs/>
          <w:sz w:val="22"/>
          <w:szCs w:val="22"/>
        </w:rPr>
        <w:t>domaćem</w:t>
      </w:r>
      <w:proofErr w:type="spellEnd"/>
      <w:r w:rsidRPr="008067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0671A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8067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0671A">
        <w:rPr>
          <w:rFonts w:ascii="Arial" w:hAnsi="Arial" w:cs="Arial"/>
          <w:b/>
          <w:bCs/>
          <w:sz w:val="22"/>
          <w:szCs w:val="22"/>
        </w:rPr>
        <w:t>stranom</w:t>
      </w:r>
      <w:proofErr w:type="spellEnd"/>
      <w:r w:rsidRPr="008067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0671A">
        <w:rPr>
          <w:rFonts w:ascii="Arial" w:hAnsi="Arial" w:cs="Arial"/>
          <w:b/>
          <w:bCs/>
          <w:sz w:val="22"/>
          <w:szCs w:val="22"/>
        </w:rPr>
        <w:t>tržištu</w:t>
      </w:r>
      <w:proofErr w:type="spellEnd"/>
      <w:r w:rsidRPr="008067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0671A">
        <w:rPr>
          <w:rFonts w:ascii="Arial" w:hAnsi="Arial" w:cs="Arial"/>
          <w:b/>
          <w:bCs/>
          <w:sz w:val="22"/>
          <w:szCs w:val="22"/>
        </w:rPr>
        <w:t>novca</w:t>
      </w:r>
      <w:proofErr w:type="spellEnd"/>
      <w:r w:rsidRPr="0080671A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80671A">
        <w:rPr>
          <w:rFonts w:ascii="Arial" w:hAnsi="Arial" w:cs="Arial"/>
          <w:b/>
          <w:bCs/>
          <w:sz w:val="22"/>
          <w:szCs w:val="22"/>
        </w:rPr>
        <w:t>kapitala</w:t>
      </w:r>
      <w:proofErr w:type="spellEnd"/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Od</w:t>
      </w:r>
      <w:proofErr w:type="gramEnd"/>
      <w:r>
        <w:rPr>
          <w:rFonts w:ascii="Arial" w:hAnsi="Arial" w:cs="Arial"/>
          <w:sz w:val="22"/>
          <w:szCs w:val="22"/>
        </w:rPr>
        <w:t xml:space="preserve"> 1.1. - 31.12.2023. g. Dom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zaduživanja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domaćem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stranom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tržištu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novca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kapitala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bCs/>
          <w:sz w:val="22"/>
          <w:szCs w:val="22"/>
        </w:rPr>
      </w:pPr>
      <w:r w:rsidRPr="007D27D8">
        <w:rPr>
          <w:rFonts w:ascii="Arial" w:hAnsi="Arial" w:cs="Arial"/>
          <w:b/>
          <w:bCs/>
          <w:sz w:val="22"/>
          <w:szCs w:val="22"/>
        </w:rPr>
        <w:t xml:space="preserve">IZVJEŠTAJ o </w:t>
      </w:r>
      <w:proofErr w:type="spellStart"/>
      <w:r w:rsidRPr="007D27D8">
        <w:rPr>
          <w:rFonts w:ascii="Arial" w:hAnsi="Arial" w:cs="Arial"/>
          <w:b/>
          <w:bCs/>
          <w:sz w:val="22"/>
          <w:szCs w:val="22"/>
        </w:rPr>
        <w:t>danim</w:t>
      </w:r>
      <w:proofErr w:type="spellEnd"/>
      <w:r w:rsidRPr="007D27D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27D8">
        <w:rPr>
          <w:rFonts w:ascii="Arial" w:hAnsi="Arial" w:cs="Arial"/>
          <w:b/>
          <w:bCs/>
          <w:sz w:val="22"/>
          <w:szCs w:val="22"/>
        </w:rPr>
        <w:t>zajmovima</w:t>
      </w:r>
      <w:proofErr w:type="spellEnd"/>
      <w:r w:rsidRPr="007D27D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E1414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7D27D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27D8">
        <w:rPr>
          <w:rFonts w:ascii="Arial" w:hAnsi="Arial" w:cs="Arial"/>
          <w:b/>
          <w:bCs/>
          <w:sz w:val="22"/>
          <w:szCs w:val="22"/>
        </w:rPr>
        <w:t>potraživanjima</w:t>
      </w:r>
      <w:proofErr w:type="spellEnd"/>
      <w:r w:rsidRPr="007D27D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27D8">
        <w:rPr>
          <w:rFonts w:ascii="Arial" w:hAnsi="Arial" w:cs="Arial"/>
          <w:b/>
          <w:bCs/>
          <w:sz w:val="22"/>
          <w:szCs w:val="22"/>
        </w:rPr>
        <w:t>po</w:t>
      </w:r>
      <w:proofErr w:type="spellEnd"/>
      <w:r w:rsidRPr="007D27D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27D8">
        <w:rPr>
          <w:rFonts w:ascii="Arial" w:hAnsi="Arial" w:cs="Arial"/>
          <w:b/>
          <w:bCs/>
          <w:sz w:val="22"/>
          <w:szCs w:val="22"/>
        </w:rPr>
        <w:t>danim</w:t>
      </w:r>
      <w:proofErr w:type="spellEnd"/>
      <w:r w:rsidRPr="007D27D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27D8">
        <w:rPr>
          <w:rFonts w:ascii="Arial" w:hAnsi="Arial" w:cs="Arial"/>
          <w:b/>
          <w:bCs/>
          <w:sz w:val="22"/>
          <w:szCs w:val="22"/>
        </w:rPr>
        <w:t>zajmovima</w:t>
      </w:r>
      <w:proofErr w:type="spellEnd"/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bCs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  <w:proofErr w:type="gramStart"/>
      <w:r w:rsidRPr="001678B0">
        <w:rPr>
          <w:rFonts w:ascii="Arial" w:hAnsi="Arial" w:cs="Arial"/>
          <w:sz w:val="22"/>
          <w:szCs w:val="22"/>
        </w:rPr>
        <w:t>Od</w:t>
      </w:r>
      <w:proofErr w:type="gramEnd"/>
      <w:r w:rsidRPr="001678B0">
        <w:rPr>
          <w:rFonts w:ascii="Arial" w:hAnsi="Arial" w:cs="Arial"/>
          <w:sz w:val="22"/>
          <w:szCs w:val="22"/>
        </w:rPr>
        <w:t xml:space="preserve"> 1.1. – </w:t>
      </w:r>
      <w:r>
        <w:rPr>
          <w:rFonts w:ascii="Arial" w:hAnsi="Arial" w:cs="Arial"/>
          <w:sz w:val="22"/>
          <w:szCs w:val="22"/>
        </w:rPr>
        <w:t>31.12</w:t>
      </w:r>
      <w:r w:rsidRPr="001678B0">
        <w:rPr>
          <w:rFonts w:ascii="Arial" w:hAnsi="Arial" w:cs="Arial"/>
          <w:sz w:val="22"/>
          <w:szCs w:val="22"/>
        </w:rPr>
        <w:t>.2023.</w:t>
      </w:r>
      <w:r>
        <w:rPr>
          <w:rFonts w:ascii="Arial" w:hAnsi="Arial" w:cs="Arial"/>
          <w:sz w:val="22"/>
          <w:szCs w:val="22"/>
        </w:rPr>
        <w:t xml:space="preserve"> g.</w:t>
      </w:r>
      <w:r w:rsidRPr="001678B0">
        <w:rPr>
          <w:rFonts w:ascii="Arial" w:hAnsi="Arial" w:cs="Arial"/>
          <w:sz w:val="22"/>
          <w:szCs w:val="22"/>
        </w:rPr>
        <w:t xml:space="preserve"> Dom </w:t>
      </w:r>
      <w:proofErr w:type="spellStart"/>
      <w:r w:rsidRPr="001678B0">
        <w:rPr>
          <w:rFonts w:ascii="Arial" w:hAnsi="Arial" w:cs="Arial"/>
          <w:sz w:val="22"/>
          <w:szCs w:val="22"/>
        </w:rPr>
        <w:t>nije</w:t>
      </w:r>
      <w:proofErr w:type="spellEnd"/>
      <w:r w:rsidRPr="001678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8B0">
        <w:rPr>
          <w:rFonts w:ascii="Arial" w:hAnsi="Arial" w:cs="Arial"/>
          <w:sz w:val="22"/>
          <w:szCs w:val="22"/>
        </w:rPr>
        <w:t>imao</w:t>
      </w:r>
      <w:proofErr w:type="spellEnd"/>
      <w:r w:rsidRPr="001678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8B0">
        <w:rPr>
          <w:rFonts w:ascii="Arial" w:hAnsi="Arial" w:cs="Arial"/>
          <w:sz w:val="22"/>
          <w:szCs w:val="22"/>
        </w:rPr>
        <w:t>danih</w:t>
      </w:r>
      <w:proofErr w:type="spellEnd"/>
      <w:r w:rsidRPr="001678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8B0">
        <w:rPr>
          <w:rFonts w:ascii="Arial" w:hAnsi="Arial" w:cs="Arial"/>
          <w:sz w:val="22"/>
          <w:szCs w:val="22"/>
        </w:rPr>
        <w:t>zajmova</w:t>
      </w:r>
      <w:proofErr w:type="spellEnd"/>
      <w:r w:rsidRPr="001678B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Pr="001678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8B0">
        <w:rPr>
          <w:rFonts w:ascii="Arial" w:hAnsi="Arial" w:cs="Arial"/>
          <w:sz w:val="22"/>
          <w:szCs w:val="22"/>
        </w:rPr>
        <w:t>potraživanja</w:t>
      </w:r>
      <w:proofErr w:type="spellEnd"/>
      <w:r w:rsidRPr="001678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8B0">
        <w:rPr>
          <w:rFonts w:ascii="Arial" w:hAnsi="Arial" w:cs="Arial"/>
          <w:sz w:val="22"/>
          <w:szCs w:val="22"/>
        </w:rPr>
        <w:t>po</w:t>
      </w:r>
      <w:proofErr w:type="spellEnd"/>
      <w:r w:rsidRPr="001678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8B0">
        <w:rPr>
          <w:rFonts w:ascii="Arial" w:hAnsi="Arial" w:cs="Arial"/>
          <w:sz w:val="22"/>
          <w:szCs w:val="22"/>
        </w:rPr>
        <w:t>danim</w:t>
      </w:r>
      <w:proofErr w:type="spellEnd"/>
      <w:r w:rsidRPr="001678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8B0">
        <w:rPr>
          <w:rFonts w:ascii="Arial" w:hAnsi="Arial" w:cs="Arial"/>
          <w:sz w:val="22"/>
          <w:szCs w:val="22"/>
        </w:rPr>
        <w:t>zajmovima</w:t>
      </w:r>
      <w:proofErr w:type="spellEnd"/>
      <w:r w:rsidRPr="001678B0">
        <w:rPr>
          <w:rFonts w:ascii="Arial" w:hAnsi="Arial" w:cs="Arial"/>
          <w:sz w:val="22"/>
          <w:szCs w:val="22"/>
        </w:rPr>
        <w:t>.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bCs/>
          <w:sz w:val="22"/>
          <w:szCs w:val="22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bCs/>
          <w:sz w:val="22"/>
          <w:szCs w:val="22"/>
        </w:rPr>
      </w:pPr>
      <w:r w:rsidRPr="00933397">
        <w:rPr>
          <w:rFonts w:ascii="Arial" w:hAnsi="Arial" w:cs="Arial"/>
          <w:b/>
          <w:bCs/>
          <w:sz w:val="22"/>
          <w:szCs w:val="22"/>
        </w:rPr>
        <w:t xml:space="preserve">IZVJEŠTAJ o </w:t>
      </w:r>
      <w:proofErr w:type="spellStart"/>
      <w:r w:rsidRPr="00933397">
        <w:rPr>
          <w:rFonts w:ascii="Arial" w:hAnsi="Arial" w:cs="Arial"/>
          <w:b/>
          <w:bCs/>
          <w:sz w:val="22"/>
          <w:szCs w:val="22"/>
        </w:rPr>
        <w:t>stanju</w:t>
      </w:r>
      <w:proofErr w:type="spellEnd"/>
      <w:r w:rsidRPr="0093339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33397">
        <w:rPr>
          <w:rFonts w:ascii="Arial" w:hAnsi="Arial" w:cs="Arial"/>
          <w:b/>
          <w:bCs/>
          <w:sz w:val="22"/>
          <w:szCs w:val="22"/>
        </w:rPr>
        <w:t>potraživanja</w:t>
      </w:r>
      <w:proofErr w:type="spellEnd"/>
      <w:r w:rsidRPr="0093339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93339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33397">
        <w:rPr>
          <w:rFonts w:ascii="Arial" w:hAnsi="Arial" w:cs="Arial"/>
          <w:b/>
          <w:bCs/>
          <w:sz w:val="22"/>
          <w:szCs w:val="22"/>
        </w:rPr>
        <w:t>dospjelih</w:t>
      </w:r>
      <w:proofErr w:type="spellEnd"/>
      <w:r w:rsidRPr="0093339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33397">
        <w:rPr>
          <w:rFonts w:ascii="Arial" w:hAnsi="Arial" w:cs="Arial"/>
          <w:b/>
          <w:bCs/>
          <w:sz w:val="22"/>
          <w:szCs w:val="22"/>
        </w:rPr>
        <w:t>obveza</w:t>
      </w:r>
      <w:proofErr w:type="spellEnd"/>
      <w:r w:rsidRPr="0093339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933397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proofErr w:type="gramEnd"/>
      <w:r w:rsidRPr="0093339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933397">
        <w:rPr>
          <w:rFonts w:ascii="Arial" w:hAnsi="Arial" w:cs="Arial"/>
          <w:b/>
          <w:bCs/>
          <w:sz w:val="22"/>
          <w:szCs w:val="22"/>
        </w:rPr>
        <w:t>stanju</w:t>
      </w:r>
      <w:proofErr w:type="spellEnd"/>
      <w:r w:rsidRPr="0093339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33397">
        <w:rPr>
          <w:rFonts w:ascii="Arial" w:hAnsi="Arial" w:cs="Arial"/>
          <w:b/>
          <w:bCs/>
          <w:sz w:val="22"/>
          <w:szCs w:val="22"/>
        </w:rPr>
        <w:t>potencijalnih</w:t>
      </w:r>
      <w:proofErr w:type="spellEnd"/>
      <w:r w:rsidRPr="0093339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33397">
        <w:rPr>
          <w:rFonts w:ascii="Arial" w:hAnsi="Arial" w:cs="Arial"/>
          <w:b/>
          <w:bCs/>
          <w:sz w:val="22"/>
          <w:szCs w:val="22"/>
        </w:rPr>
        <w:t>obveza</w:t>
      </w:r>
      <w:proofErr w:type="spellEnd"/>
      <w:r w:rsidRPr="0093339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33397">
        <w:rPr>
          <w:rFonts w:ascii="Arial" w:hAnsi="Arial" w:cs="Arial"/>
          <w:b/>
          <w:bCs/>
          <w:sz w:val="22"/>
          <w:szCs w:val="22"/>
        </w:rPr>
        <w:t>po</w:t>
      </w:r>
      <w:proofErr w:type="spellEnd"/>
      <w:r w:rsidRPr="0093339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33397">
        <w:rPr>
          <w:rFonts w:ascii="Arial" w:hAnsi="Arial" w:cs="Arial"/>
          <w:b/>
          <w:bCs/>
          <w:sz w:val="22"/>
          <w:szCs w:val="22"/>
        </w:rPr>
        <w:t>osnovi</w:t>
      </w:r>
      <w:proofErr w:type="spellEnd"/>
      <w:r w:rsidRPr="0093339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33397">
        <w:rPr>
          <w:rFonts w:ascii="Arial" w:hAnsi="Arial" w:cs="Arial"/>
          <w:b/>
          <w:bCs/>
          <w:sz w:val="22"/>
          <w:szCs w:val="22"/>
        </w:rPr>
        <w:t>sudskih</w:t>
      </w:r>
      <w:proofErr w:type="spellEnd"/>
      <w:r w:rsidRPr="0093339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33397">
        <w:rPr>
          <w:rFonts w:ascii="Arial" w:hAnsi="Arial" w:cs="Arial"/>
          <w:b/>
          <w:bCs/>
          <w:sz w:val="22"/>
          <w:szCs w:val="22"/>
        </w:rPr>
        <w:t>sporova</w:t>
      </w:r>
      <w:proofErr w:type="spellEnd"/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bCs/>
          <w:sz w:val="22"/>
          <w:szCs w:val="22"/>
        </w:rPr>
      </w:pPr>
    </w:p>
    <w:p w:rsidR="00341532" w:rsidRPr="00933397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5B5797">
        <w:rPr>
          <w:rFonts w:ascii="Arial" w:hAnsi="Arial" w:cs="Arial"/>
          <w:sz w:val="22"/>
          <w:szCs w:val="22"/>
        </w:rPr>
        <w:t xml:space="preserve">Dom </w:t>
      </w:r>
      <w:r w:rsidR="006E4922">
        <w:rPr>
          <w:rFonts w:ascii="Arial" w:hAnsi="Arial" w:cs="Arial"/>
          <w:sz w:val="22"/>
          <w:szCs w:val="22"/>
        </w:rPr>
        <w:t xml:space="preserve"> je</w:t>
      </w:r>
      <w:proofErr w:type="gramEnd"/>
      <w:r w:rsidR="006E49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4922">
        <w:rPr>
          <w:rFonts w:ascii="Arial" w:hAnsi="Arial" w:cs="Arial"/>
          <w:sz w:val="22"/>
          <w:szCs w:val="22"/>
        </w:rPr>
        <w:t>imao</w:t>
      </w:r>
      <w:proofErr w:type="spellEnd"/>
      <w:r w:rsidRPr="005B57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5797">
        <w:rPr>
          <w:rFonts w:ascii="Arial" w:hAnsi="Arial" w:cs="Arial"/>
          <w:sz w:val="22"/>
          <w:szCs w:val="22"/>
        </w:rPr>
        <w:t>potraživanja</w:t>
      </w:r>
      <w:proofErr w:type="spellEnd"/>
      <w:r w:rsidRPr="005B5797">
        <w:rPr>
          <w:rFonts w:ascii="Arial" w:hAnsi="Arial" w:cs="Arial"/>
          <w:sz w:val="22"/>
          <w:szCs w:val="22"/>
        </w:rPr>
        <w:t xml:space="preserve"> </w:t>
      </w:r>
      <w:r w:rsidR="006E4922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6E4922">
        <w:rPr>
          <w:rFonts w:ascii="Arial" w:hAnsi="Arial" w:cs="Arial"/>
          <w:sz w:val="22"/>
          <w:szCs w:val="22"/>
        </w:rPr>
        <w:t>iznosu</w:t>
      </w:r>
      <w:proofErr w:type="spellEnd"/>
      <w:r w:rsidR="006E4922">
        <w:rPr>
          <w:rFonts w:ascii="Arial" w:hAnsi="Arial" w:cs="Arial"/>
          <w:sz w:val="22"/>
          <w:szCs w:val="22"/>
        </w:rPr>
        <w:t xml:space="preserve"> od 144,12 </w:t>
      </w:r>
      <w:proofErr w:type="spellStart"/>
      <w:r w:rsidR="006E4922">
        <w:rPr>
          <w:rFonts w:ascii="Arial" w:hAnsi="Arial" w:cs="Arial"/>
          <w:sz w:val="22"/>
          <w:szCs w:val="22"/>
        </w:rPr>
        <w:t>eu</w:t>
      </w:r>
      <w:proofErr w:type="spellEnd"/>
      <w:r w:rsidR="006E4922">
        <w:rPr>
          <w:rFonts w:ascii="Arial" w:hAnsi="Arial" w:cs="Arial"/>
          <w:sz w:val="22"/>
          <w:szCs w:val="22"/>
        </w:rPr>
        <w:t xml:space="preserve"> od </w:t>
      </w:r>
      <w:proofErr w:type="spellStart"/>
      <w:r w:rsidR="006E4922">
        <w:rPr>
          <w:rFonts w:ascii="Arial" w:hAnsi="Arial" w:cs="Arial"/>
          <w:sz w:val="22"/>
          <w:szCs w:val="22"/>
        </w:rPr>
        <w:t>strane</w:t>
      </w:r>
      <w:proofErr w:type="spellEnd"/>
      <w:r w:rsidR="006E49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4922">
        <w:rPr>
          <w:rFonts w:ascii="Arial" w:hAnsi="Arial" w:cs="Arial"/>
          <w:sz w:val="22"/>
          <w:szCs w:val="22"/>
        </w:rPr>
        <w:t>roditelja</w:t>
      </w:r>
      <w:proofErr w:type="spellEnd"/>
      <w:r w:rsidR="006E4922">
        <w:rPr>
          <w:rFonts w:ascii="Arial" w:hAnsi="Arial" w:cs="Arial"/>
          <w:sz w:val="22"/>
          <w:szCs w:val="22"/>
        </w:rPr>
        <w:t xml:space="preserve"> </w:t>
      </w:r>
      <w:r w:rsidRPr="005B5797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5B5797">
        <w:rPr>
          <w:rFonts w:ascii="Arial" w:hAnsi="Arial" w:cs="Arial"/>
          <w:sz w:val="22"/>
          <w:szCs w:val="22"/>
        </w:rPr>
        <w:t>razdoblju</w:t>
      </w:r>
      <w:proofErr w:type="spellEnd"/>
      <w:r w:rsidRPr="005B5797">
        <w:rPr>
          <w:rFonts w:ascii="Arial" w:hAnsi="Arial" w:cs="Arial"/>
          <w:sz w:val="22"/>
          <w:szCs w:val="22"/>
        </w:rPr>
        <w:t xml:space="preserve"> od 1.1. – </w:t>
      </w:r>
      <w:r>
        <w:rPr>
          <w:rFonts w:ascii="Arial" w:hAnsi="Arial" w:cs="Arial"/>
          <w:sz w:val="22"/>
          <w:szCs w:val="22"/>
        </w:rPr>
        <w:t>31.12</w:t>
      </w:r>
      <w:r w:rsidRPr="005B5797">
        <w:rPr>
          <w:rFonts w:ascii="Arial" w:hAnsi="Arial" w:cs="Arial"/>
          <w:sz w:val="22"/>
          <w:szCs w:val="22"/>
        </w:rPr>
        <w:t>.2023. g.</w:t>
      </w:r>
      <w:r w:rsidR="006E492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E4922">
        <w:rPr>
          <w:rFonts w:ascii="Arial" w:hAnsi="Arial" w:cs="Arial"/>
          <w:sz w:val="22"/>
          <w:szCs w:val="22"/>
        </w:rPr>
        <w:t>opomene</w:t>
      </w:r>
      <w:proofErr w:type="spellEnd"/>
      <w:r w:rsidR="006E49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4922">
        <w:rPr>
          <w:rFonts w:ascii="Arial" w:hAnsi="Arial" w:cs="Arial"/>
          <w:sz w:val="22"/>
          <w:szCs w:val="22"/>
        </w:rPr>
        <w:t>su</w:t>
      </w:r>
      <w:proofErr w:type="spellEnd"/>
      <w:r w:rsidR="006E49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4922">
        <w:rPr>
          <w:rFonts w:ascii="Arial" w:hAnsi="Arial" w:cs="Arial"/>
          <w:sz w:val="22"/>
          <w:szCs w:val="22"/>
        </w:rPr>
        <w:t>uredno</w:t>
      </w:r>
      <w:proofErr w:type="spellEnd"/>
      <w:r w:rsidR="006E49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4922">
        <w:rPr>
          <w:rFonts w:ascii="Arial" w:hAnsi="Arial" w:cs="Arial"/>
          <w:sz w:val="22"/>
          <w:szCs w:val="22"/>
        </w:rPr>
        <w:t>poslane</w:t>
      </w:r>
      <w:proofErr w:type="spellEnd"/>
      <w:r w:rsidR="006E49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4922">
        <w:rPr>
          <w:rFonts w:ascii="Arial" w:hAnsi="Arial" w:cs="Arial"/>
          <w:sz w:val="22"/>
          <w:szCs w:val="22"/>
        </w:rPr>
        <w:t>i</w:t>
      </w:r>
      <w:proofErr w:type="spellEnd"/>
      <w:r w:rsidR="006E49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4922">
        <w:rPr>
          <w:rFonts w:ascii="Arial" w:hAnsi="Arial" w:cs="Arial"/>
          <w:sz w:val="22"/>
          <w:szCs w:val="22"/>
        </w:rPr>
        <w:t>sve</w:t>
      </w:r>
      <w:proofErr w:type="spellEnd"/>
      <w:r w:rsidR="006E492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6E4922">
        <w:rPr>
          <w:rFonts w:ascii="Arial" w:hAnsi="Arial" w:cs="Arial"/>
          <w:sz w:val="22"/>
          <w:szCs w:val="22"/>
        </w:rPr>
        <w:t>podmireno</w:t>
      </w:r>
      <w:proofErr w:type="spellEnd"/>
      <w:r w:rsidRPr="005B579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B5797">
        <w:rPr>
          <w:rFonts w:ascii="Arial" w:hAnsi="Arial" w:cs="Arial"/>
          <w:sz w:val="22"/>
          <w:szCs w:val="22"/>
        </w:rPr>
        <w:t>potraživanja</w:t>
      </w:r>
      <w:proofErr w:type="spellEnd"/>
      <w:r w:rsidRPr="005B57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5797">
        <w:rPr>
          <w:rFonts w:ascii="Arial" w:hAnsi="Arial" w:cs="Arial"/>
          <w:sz w:val="22"/>
          <w:szCs w:val="22"/>
        </w:rPr>
        <w:t>iz</w:t>
      </w:r>
      <w:proofErr w:type="spellEnd"/>
      <w:r w:rsidRPr="005B57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5797">
        <w:rPr>
          <w:rFonts w:ascii="Arial" w:hAnsi="Arial" w:cs="Arial"/>
          <w:sz w:val="22"/>
          <w:szCs w:val="22"/>
        </w:rPr>
        <w:t>ranijih</w:t>
      </w:r>
      <w:proofErr w:type="spellEnd"/>
      <w:r w:rsidRPr="005B57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5797">
        <w:rPr>
          <w:rFonts w:ascii="Arial" w:hAnsi="Arial" w:cs="Arial"/>
          <w:sz w:val="22"/>
          <w:szCs w:val="22"/>
        </w:rPr>
        <w:t>godina</w:t>
      </w:r>
      <w:proofErr w:type="spellEnd"/>
      <w:r w:rsidRPr="005B57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5797">
        <w:rPr>
          <w:rFonts w:ascii="Arial" w:hAnsi="Arial" w:cs="Arial"/>
          <w:sz w:val="22"/>
          <w:szCs w:val="22"/>
        </w:rPr>
        <w:t>su</w:t>
      </w:r>
      <w:proofErr w:type="spellEnd"/>
      <w:r w:rsidRPr="005B5797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5B5797">
        <w:rPr>
          <w:rFonts w:ascii="Arial" w:hAnsi="Arial" w:cs="Arial"/>
          <w:sz w:val="22"/>
          <w:szCs w:val="22"/>
        </w:rPr>
        <w:t>ovrhama</w:t>
      </w:r>
      <w:proofErr w:type="spellEnd"/>
      <w:r w:rsidRPr="005B5797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5B5797">
        <w:rPr>
          <w:rFonts w:ascii="Arial" w:hAnsi="Arial" w:cs="Arial"/>
          <w:sz w:val="22"/>
          <w:szCs w:val="22"/>
        </w:rPr>
        <w:t>nema</w:t>
      </w:r>
      <w:proofErr w:type="spellEnd"/>
      <w:proofErr w:type="gramEnd"/>
      <w:r w:rsidRPr="005B57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5797">
        <w:rPr>
          <w:rFonts w:ascii="Arial" w:hAnsi="Arial" w:cs="Arial"/>
          <w:sz w:val="22"/>
          <w:szCs w:val="22"/>
        </w:rPr>
        <w:t>dospjelih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500D0">
        <w:rPr>
          <w:rFonts w:ascii="Arial" w:hAnsi="Arial" w:cs="Arial"/>
          <w:sz w:val="22"/>
          <w:szCs w:val="22"/>
        </w:rPr>
        <w:t>obveza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potencijalnih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sudskih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sporova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</w:rPr>
      </w:pPr>
    </w:p>
    <w:p w:rsidR="0086237B" w:rsidRDefault="0086237B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novčanih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sredstava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žiro-računu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početku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izvještajnog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razdoblja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iznosilo</w:t>
      </w:r>
      <w:proofErr w:type="spellEnd"/>
      <w:r>
        <w:rPr>
          <w:rFonts w:ascii="Arial" w:hAnsi="Arial" w:cs="Arial"/>
        </w:rPr>
        <w:t xml:space="preserve">: 40.040,35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stanje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novčanih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sredstava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izvještajnog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razdoblja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iznosilo</w:t>
      </w:r>
      <w:proofErr w:type="spellEnd"/>
      <w:r>
        <w:rPr>
          <w:rFonts w:ascii="Arial" w:hAnsi="Arial" w:cs="Arial"/>
        </w:rPr>
        <w:t xml:space="preserve">: 54.047,76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>.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Zakonski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predstavnik</w:t>
      </w:r>
      <w:proofErr w:type="spellEnd"/>
      <w:r>
        <w:rPr>
          <w:rFonts w:ascii="Arial" w:hAnsi="Arial" w:cs="Arial"/>
        </w:rPr>
        <w:t xml:space="preserve">:                                                             </w:t>
      </w:r>
      <w:proofErr w:type="spellStart"/>
      <w:r>
        <w:rPr>
          <w:rFonts w:ascii="Arial" w:hAnsi="Arial" w:cs="Arial"/>
        </w:rPr>
        <w:t>Predsjednica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odbora</w:t>
      </w:r>
      <w:proofErr w:type="spellEnd"/>
      <w:r>
        <w:rPr>
          <w:rFonts w:ascii="Arial" w:hAnsi="Arial" w:cs="Arial"/>
        </w:rPr>
        <w:t xml:space="preserve">:          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Vesna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Vuković</w:t>
      </w:r>
      <w:proofErr w:type="spellEnd"/>
      <w:r>
        <w:rPr>
          <w:rFonts w:ascii="Arial" w:hAnsi="Arial" w:cs="Arial"/>
        </w:rPr>
        <w:t xml:space="preserve">, prof.                                                               </w:t>
      </w:r>
      <w:proofErr w:type="spellStart"/>
      <w:r>
        <w:rPr>
          <w:rFonts w:ascii="Arial" w:hAnsi="Arial" w:cs="Arial"/>
        </w:rPr>
        <w:t>Džemila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Lukač</w:t>
      </w:r>
      <w:proofErr w:type="spellEnd"/>
      <w:r>
        <w:rPr>
          <w:rFonts w:ascii="Arial" w:hAnsi="Arial" w:cs="Arial"/>
        </w:rPr>
        <w:t>, prof.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Kutini</w:t>
      </w:r>
      <w:proofErr w:type="spellEnd"/>
      <w:r>
        <w:rPr>
          <w:rFonts w:ascii="Arial" w:hAnsi="Arial" w:cs="Arial"/>
        </w:rPr>
        <w:t>, 25.03.2024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g</w:t>
      </w:r>
      <w:proofErr w:type="gramEnd"/>
      <w:r>
        <w:rPr>
          <w:rFonts w:ascii="Arial" w:hAnsi="Arial" w:cs="Arial"/>
        </w:rPr>
        <w:t>.</w:t>
      </w:r>
    </w:p>
    <w:p w:rsidR="00341532" w:rsidRDefault="00341532" w:rsidP="00341532">
      <w:pPr>
        <w:tabs>
          <w:tab w:val="left" w:pos="1181"/>
          <w:tab w:val="left" w:pos="7704"/>
        </w:tabs>
        <w:ind w:left="93"/>
        <w:rPr>
          <w:rFonts w:ascii="Arial" w:hAnsi="Arial" w:cs="Arial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</w:rPr>
      </w:pPr>
    </w:p>
    <w:p w:rsidR="00341532" w:rsidRDefault="00341532" w:rsidP="00341532">
      <w:pPr>
        <w:tabs>
          <w:tab w:val="left" w:pos="1181"/>
          <w:tab w:val="left" w:pos="7704"/>
        </w:tabs>
        <w:ind w:left="93"/>
        <w:jc w:val="both"/>
        <w:rPr>
          <w:rFonts w:ascii="Arial" w:hAnsi="Arial" w:cs="Arial"/>
        </w:rPr>
      </w:pPr>
    </w:p>
    <w:p w:rsidR="00EF3505" w:rsidRDefault="00EF3505"/>
    <w:sectPr w:rsidR="00EF3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2"/>
    <w:rsid w:val="00341532"/>
    <w:rsid w:val="003F42CD"/>
    <w:rsid w:val="004A1F25"/>
    <w:rsid w:val="006E4922"/>
    <w:rsid w:val="0086237B"/>
    <w:rsid w:val="00EF3505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D349"/>
  <w15:chartTrackingRefBased/>
  <w15:docId w15:val="{3E59E3FD-DEF6-4FD1-BE58-FC111C5A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15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53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2024-03-22T09:44:00Z</cp:lastPrinted>
  <dcterms:created xsi:type="dcterms:W3CDTF">2024-03-22T09:39:00Z</dcterms:created>
  <dcterms:modified xsi:type="dcterms:W3CDTF">2024-03-22T10:20:00Z</dcterms:modified>
</cp:coreProperties>
</file>