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DB10" w14:textId="77777777" w:rsidR="00862CFF" w:rsidRDefault="00360919" w:rsidP="00862CFF">
      <w:pPr>
        <w:pStyle w:val="NormalWeb"/>
        <w:jc w:val="center"/>
        <w:rPr>
          <w:rFonts w:ascii="Trebuchet MS" w:hAnsi="Trebuchet MS"/>
          <w:b/>
          <w:bCs/>
          <w:sz w:val="27"/>
          <w:szCs w:val="27"/>
        </w:rPr>
      </w:pPr>
      <w:r w:rsidRPr="008F74B1">
        <w:rPr>
          <w:rFonts w:ascii="Trebuchet MS" w:hAnsi="Trebuchet MS"/>
          <w:b/>
          <w:bCs/>
          <w:sz w:val="27"/>
          <w:szCs w:val="27"/>
        </w:rPr>
        <w:t>OBAVIJEST</w:t>
      </w:r>
    </w:p>
    <w:p w14:paraId="27004776" w14:textId="24EC1583" w:rsidR="00833AE6" w:rsidRPr="00862CFF" w:rsidRDefault="00862CFF" w:rsidP="00324DB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kandidatima prijavljenim na natječaj za radno mjesto                                        </w:t>
      </w:r>
      <w:r w:rsidR="00324DB6">
        <w:rPr>
          <w:b/>
          <w:bCs/>
          <w:color w:val="000000"/>
          <w:sz w:val="27"/>
          <w:szCs w:val="27"/>
        </w:rPr>
        <w:t>O</w:t>
      </w:r>
      <w:r w:rsidR="00C7325E">
        <w:rPr>
          <w:b/>
          <w:bCs/>
          <w:color w:val="000000"/>
          <w:sz w:val="27"/>
          <w:szCs w:val="27"/>
        </w:rPr>
        <w:t>perativni djelatnik za sigurnost i civilnu zaštitu</w:t>
      </w:r>
      <w:r w:rsidRPr="00862CFF">
        <w:rPr>
          <w:b/>
          <w:bCs/>
          <w:color w:val="000000"/>
          <w:sz w:val="27"/>
          <w:szCs w:val="27"/>
        </w:rPr>
        <w:t>(m/ž)-</w:t>
      </w:r>
      <w:r>
        <w:rPr>
          <w:color w:val="000000"/>
          <w:sz w:val="27"/>
          <w:szCs w:val="27"/>
        </w:rPr>
        <w:t xml:space="preserve">1 izvršitelj/ica na neodređeno, puno radno vrijeme, </w:t>
      </w:r>
      <w:r w:rsidR="00C7325E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0 sati tjedno</w:t>
      </w:r>
      <w:r w:rsidR="005A760A">
        <w:rPr>
          <w:color w:val="000000"/>
          <w:sz w:val="27"/>
          <w:szCs w:val="27"/>
        </w:rPr>
        <w:t xml:space="preserve"> </w:t>
      </w:r>
    </w:p>
    <w:p w14:paraId="69E5A727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U skladu s Pravilnikom o načinu i postupku zapošljavanja u Učeničkom domu-Kutina ravnateljica  Doma, pisanom odlukom imenuje Povjerenstvo koje sudjeluje u procjeni odnosno provođenju postupka vrednovanja kandidata za prijem u radni odnos.</w:t>
      </w:r>
    </w:p>
    <w:p w14:paraId="2A4A6DDE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Provjera kompetencija kandidata za odgovarajuće radno mjesto sastoji se od </w:t>
      </w:r>
      <w:r w:rsidR="00361B3A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selekcijskog postupka/razgovora </w:t>
      </w: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 s kandidat</w:t>
      </w:r>
      <w:r w:rsidR="00361B3A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ima</w:t>
      </w: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.</w:t>
      </w:r>
    </w:p>
    <w:p w14:paraId="0465AA4E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Razgovor se provodi ponaosob za svakog kandidata s unaprijed pripremljenim pitanjima koja moraju biti istovjetna za sve kandidate, a koje izrađuje Povjerenstvo.</w:t>
      </w:r>
    </w:p>
    <w:p w14:paraId="4B431ED8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Razgovor (intervju) ne može trajati duže od 30 minuta po kandidatu.</w:t>
      </w:r>
    </w:p>
    <w:p w14:paraId="69031A42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Pitanja se moraju odnositi na poslove vezane za radno mjesto iz natječaja.</w:t>
      </w:r>
    </w:p>
    <w:p w14:paraId="3713555B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Svaki član Povjerenstva za procjenu kandidata postavlja pitanja, temeljem kojih vrši:</w:t>
      </w:r>
    </w:p>
    <w:p w14:paraId="7BBE55CD" w14:textId="77777777" w:rsidR="00360919" w:rsidRPr="008F74B1" w:rsidRDefault="00360919" w:rsidP="00360919">
      <w:pPr>
        <w:numPr>
          <w:ilvl w:val="0"/>
          <w:numId w:val="1"/>
        </w:numPr>
        <w:shd w:val="clear" w:color="auto" w:fill="F5FAFD"/>
        <w:spacing w:after="0" w:line="240" w:lineRule="auto"/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  <w:t>procjenu znanja o poslu radnog mjesta</w:t>
      </w:r>
    </w:p>
    <w:p w14:paraId="4FEEA031" w14:textId="77777777" w:rsidR="00360919" w:rsidRPr="008F74B1" w:rsidRDefault="00360919" w:rsidP="00360919">
      <w:pPr>
        <w:numPr>
          <w:ilvl w:val="0"/>
          <w:numId w:val="1"/>
        </w:numPr>
        <w:shd w:val="clear" w:color="auto" w:fill="F5FAFD"/>
        <w:spacing w:after="0" w:line="240" w:lineRule="auto"/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  <w:t>procjenu općeg dojma/ozbiljnosti kandidata</w:t>
      </w:r>
    </w:p>
    <w:p w14:paraId="1084686C" w14:textId="77777777" w:rsidR="00360919" w:rsidRPr="008F74B1" w:rsidRDefault="00360919" w:rsidP="00360919">
      <w:pPr>
        <w:numPr>
          <w:ilvl w:val="0"/>
          <w:numId w:val="1"/>
        </w:numPr>
        <w:shd w:val="clear" w:color="auto" w:fill="F5FAFD"/>
        <w:spacing w:after="0" w:line="240" w:lineRule="auto"/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  <w:t>procjenu motiviranosti/entuzijazma kandidata</w:t>
      </w:r>
    </w:p>
    <w:p w14:paraId="42A6AAEF" w14:textId="77777777" w:rsidR="00360919" w:rsidRPr="008F74B1" w:rsidRDefault="00360919" w:rsidP="00360919">
      <w:pPr>
        <w:numPr>
          <w:ilvl w:val="0"/>
          <w:numId w:val="1"/>
        </w:numPr>
        <w:shd w:val="clear" w:color="auto" w:fill="F5FAFD"/>
        <w:spacing w:after="0" w:line="240" w:lineRule="auto"/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  <w:t>procjenu vještine komuniciranja</w:t>
      </w:r>
    </w:p>
    <w:p w14:paraId="0EF87968" w14:textId="77777777" w:rsidR="00360919" w:rsidRDefault="00360919" w:rsidP="008E1791">
      <w:pPr>
        <w:numPr>
          <w:ilvl w:val="0"/>
          <w:numId w:val="1"/>
        </w:numPr>
        <w:shd w:val="clear" w:color="auto" w:fill="F5FAFD"/>
        <w:spacing w:after="0" w:line="240" w:lineRule="auto"/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  <w:t>procjenu fleksibilnosti kandidata</w:t>
      </w:r>
    </w:p>
    <w:p w14:paraId="6D563171" w14:textId="77777777" w:rsidR="008E1791" w:rsidRPr="008E1791" w:rsidRDefault="008E1791" w:rsidP="008E1791">
      <w:pPr>
        <w:shd w:val="clear" w:color="auto" w:fill="F5FAFD"/>
        <w:spacing w:after="0" w:line="240" w:lineRule="auto"/>
        <w:ind w:left="720"/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</w:pPr>
    </w:p>
    <w:p w14:paraId="1EB3B1C4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Smatra se da je kandidat zadovoljio  na razgovoru(intervjuu), ako je ostvario najmanje 50% bodova od ukupnog broja bodova svih članova Povjerenstva.</w:t>
      </w:r>
    </w:p>
    <w:p w14:paraId="6EB76D77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Ako se kandidati ne odazovu pozivu na razgovor do zakazanog vremena, smatrat će se da su povukli prijavu na natječaj i više se ne smatraju kandidatima.</w:t>
      </w:r>
    </w:p>
    <w:p w14:paraId="0DEF5017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Prijavom na natječaj kandidati su suglasni da Učenički dom-Kutina, kao voditelj zbirke podataka može prikupljati, koristiti i dalje obrađivati osobne podatke u svrhu provedbe natječajnog postupka u skladu s zakonskim propisima.</w:t>
      </w:r>
    </w:p>
    <w:p w14:paraId="30E03E86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U nastavku možete pročitati područja provjere, pravne i druge izvore za pripremu kandidata za razgovor (intervju). Obavijest o vremenu i mjestu održavanja razgovora(intervjua) objaviti ćemo minimalno pet dana dana prije održavanja razgovora (intervjua).</w:t>
      </w:r>
    </w:p>
    <w:p w14:paraId="2FF73A69" w14:textId="77777777" w:rsidR="00833AE6" w:rsidRDefault="00833AE6" w:rsidP="008E1791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25CB6F0D" w14:textId="57AD5734" w:rsidR="00360919" w:rsidRPr="008E1791" w:rsidRDefault="008E1791" w:rsidP="008E1791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</w:pPr>
      <w:r w:rsidRPr="008E1791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PODRUČJE PROVJERE</w:t>
      </w:r>
      <w:r w:rsidR="00360919" w:rsidRPr="008E1791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 </w:t>
      </w:r>
    </w:p>
    <w:p w14:paraId="08700D6F" w14:textId="2CFC6EA0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Temeljem članka 8. Pravilnika o načinu i postupku zapošljavanja u Učeničkom domu-Kutina, Povjerenstvo za procjenu kandidata dana </w:t>
      </w:r>
      <w:r w:rsidR="00800F5D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5</w:t>
      </w: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.</w:t>
      </w:r>
      <w:r w:rsidR="00EF2A3C"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1</w:t>
      </w:r>
      <w:r w:rsidR="00800F5D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2</w:t>
      </w: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.202</w:t>
      </w:r>
      <w:r w:rsidR="00EF2A3C"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5</w:t>
      </w: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. objavljuje područje provjere za pripremu kandidata za razgovor (intervju)</w:t>
      </w:r>
      <w:r w:rsidRPr="008F74B1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 xml:space="preserve"> za radno mjesto </w:t>
      </w:r>
      <w:r w:rsidR="00C7325E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 xml:space="preserve">OPERATIVNI DJELATNIK ZA SIGURNOST I CIVILNU ZAŠTITU </w:t>
      </w:r>
      <w:r w:rsidR="00EF2A3C" w:rsidRPr="008F74B1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(m/ž)</w:t>
      </w: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 </w:t>
      </w:r>
      <w:r w:rsidR="005A760A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 objavljenog </w:t>
      </w:r>
      <w:r w:rsidR="00C7325E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21</w:t>
      </w:r>
      <w:r w:rsidR="005A760A" w:rsidRPr="005A760A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.</w:t>
      </w:r>
      <w:r w:rsidR="00C7325E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STUDENOG</w:t>
      </w:r>
      <w:r w:rsidR="005A760A" w:rsidRPr="005A760A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.2025.</w:t>
      </w:r>
      <w:r w:rsidR="005A760A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 :</w:t>
      </w:r>
    </w:p>
    <w:p w14:paraId="4DC00848" w14:textId="77777777" w:rsidR="00C77A71" w:rsidRPr="008F74B1" w:rsidRDefault="00C77A71" w:rsidP="00C77A71">
      <w:pPr>
        <w:pStyle w:val="NormalWeb"/>
        <w:rPr>
          <w:rFonts w:ascii="Trebuchet MS" w:hAnsi="Trebuchet MS"/>
          <w:sz w:val="21"/>
          <w:szCs w:val="21"/>
        </w:rPr>
      </w:pPr>
      <w:r w:rsidRPr="008F74B1">
        <w:rPr>
          <w:rFonts w:ascii="Trebuchet MS" w:hAnsi="Trebuchet MS"/>
          <w:sz w:val="21"/>
          <w:szCs w:val="21"/>
        </w:rPr>
        <w:t>Izvori za pripremu provjere znanja:</w:t>
      </w:r>
    </w:p>
    <w:p w14:paraId="09F1F20F" w14:textId="66E89D5F" w:rsidR="00517657" w:rsidRDefault="00833AE6" w:rsidP="0051765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rebuchet MS" w:hAnsi="Trebuchet MS"/>
          <w:sz w:val="21"/>
          <w:szCs w:val="21"/>
        </w:rPr>
      </w:pPr>
      <w:bookmarkStart w:id="0" w:name="_Hlk215823797"/>
      <w:r w:rsidRPr="00833AE6">
        <w:rPr>
          <w:rFonts w:ascii="Trebuchet MS" w:hAnsi="Trebuchet MS"/>
          <w:sz w:val="21"/>
          <w:szCs w:val="21"/>
        </w:rPr>
        <w:lastRenderedPageBreak/>
        <w:t>Zakon o r</w:t>
      </w:r>
      <w:bookmarkStart w:id="1" w:name="_Hlk215823837"/>
      <w:r>
        <w:rPr>
          <w:rFonts w:ascii="Trebuchet MS" w:hAnsi="Trebuchet MS"/>
          <w:sz w:val="21"/>
          <w:szCs w:val="21"/>
        </w:rPr>
        <w:t xml:space="preserve">adu </w:t>
      </w:r>
      <w:r w:rsidR="00517657">
        <w:rPr>
          <w:rFonts w:ascii="Trebuchet MS" w:hAnsi="Trebuchet MS"/>
          <w:sz w:val="21"/>
          <w:szCs w:val="21"/>
        </w:rPr>
        <w:t>(</w:t>
      </w:r>
      <w:r>
        <w:rPr>
          <w:rFonts w:ascii="Trebuchet MS" w:hAnsi="Trebuchet MS"/>
          <w:sz w:val="21"/>
          <w:szCs w:val="21"/>
        </w:rPr>
        <w:t>NN 93/14, 127/17, 98719, 151722, 46723, 64/23</w:t>
      </w:r>
      <w:bookmarkEnd w:id="0"/>
      <w:bookmarkEnd w:id="1"/>
      <w:r w:rsidR="00B82A73">
        <w:rPr>
          <w:rFonts w:ascii="Trebuchet MS" w:hAnsi="Trebuchet MS"/>
          <w:sz w:val="21"/>
          <w:szCs w:val="21"/>
        </w:rPr>
        <w:t>).</w:t>
      </w:r>
    </w:p>
    <w:p w14:paraId="567F1346" w14:textId="7D2CA37E" w:rsidR="00833AE6" w:rsidRPr="00517657" w:rsidRDefault="00517657" w:rsidP="00517657">
      <w:pPr>
        <w:pStyle w:val="NormalWeb"/>
        <w:spacing w:before="0" w:beforeAutospacing="0" w:after="0" w:afterAutospacing="0"/>
        <w:ind w:left="720"/>
        <w:rPr>
          <w:rFonts w:ascii="Trebuchet MS" w:hAnsi="Trebuchet MS"/>
          <w:color w:val="2E74B5" w:themeColor="accent5" w:themeShade="BF"/>
          <w:sz w:val="21"/>
          <w:szCs w:val="21"/>
        </w:rPr>
      </w:pPr>
      <w:hyperlink r:id="rId5" w:history="1">
        <w:r w:rsidRPr="00517657">
          <w:rPr>
            <w:rStyle w:val="Hyperlink"/>
            <w:rFonts w:ascii="Trebuchet MS" w:hAnsi="Trebuchet MS"/>
            <w:color w:val="2E74B5" w:themeColor="accent5" w:themeShade="BF"/>
            <w:sz w:val="21"/>
            <w:szCs w:val="21"/>
          </w:rPr>
          <w:t>https://www.zakon.hr/z/307/zakon-o-radu</w:t>
        </w:r>
      </w:hyperlink>
    </w:p>
    <w:p w14:paraId="6526308A" w14:textId="77777777" w:rsidR="00517657" w:rsidRPr="00517657" w:rsidRDefault="00517657" w:rsidP="00517657">
      <w:pPr>
        <w:pStyle w:val="NormalWeb"/>
        <w:spacing w:before="0" w:beforeAutospacing="0" w:after="0" w:afterAutospacing="0"/>
        <w:ind w:left="720"/>
        <w:rPr>
          <w:rFonts w:ascii="Trebuchet MS" w:hAnsi="Trebuchet MS"/>
          <w:sz w:val="21"/>
          <w:szCs w:val="21"/>
        </w:rPr>
      </w:pPr>
    </w:p>
    <w:p w14:paraId="422485BF" w14:textId="6BC2E4CC" w:rsidR="00517657" w:rsidRDefault="00517657" w:rsidP="00517657">
      <w:pPr>
        <w:pStyle w:val="Heading2"/>
        <w:numPr>
          <w:ilvl w:val="0"/>
          <w:numId w:val="3"/>
        </w:numPr>
        <w:shd w:val="clear" w:color="auto" w:fill="FFFFFF"/>
        <w:spacing w:before="0" w:after="0" w:line="288" w:lineRule="atLeast"/>
        <w:jc w:val="center"/>
        <w:textAlignment w:val="baseline"/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hr-HR"/>
          <w14:ligatures w14:val="none"/>
        </w:rPr>
      </w:pPr>
      <w:r w:rsidRPr="00517657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hr-HR"/>
          <w14:ligatures w14:val="none"/>
        </w:rPr>
        <w:t>Pravilnik o dopuni Pravilnika o djelokrugu rada tajnika te administrativno-tehničkim  i pomoćnim poslovima koji se obavljaju u srednjoškolskoj ustanovi (</w:t>
      </w:r>
      <w:r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hr-HR"/>
          <w14:ligatures w14:val="none"/>
        </w:rPr>
        <w:t xml:space="preserve"> NN </w:t>
      </w:r>
      <w:r w:rsidRPr="00517657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hr-HR"/>
          <w14:ligatures w14:val="none"/>
        </w:rPr>
        <w:t>71/2025)</w:t>
      </w:r>
      <w:r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hr-HR"/>
          <w14:ligatures w14:val="none"/>
        </w:rPr>
        <w:t>.</w:t>
      </w:r>
    </w:p>
    <w:p w14:paraId="45D3DC9A" w14:textId="716529C3" w:rsidR="00517657" w:rsidRPr="00827B7A" w:rsidRDefault="00517657" w:rsidP="00517657">
      <w:pPr>
        <w:rPr>
          <w:color w:val="2E74B5" w:themeColor="accent5" w:themeShade="BF"/>
          <w:u w:val="single"/>
          <w:lang w:eastAsia="hr-HR"/>
        </w:rPr>
      </w:pPr>
      <w:r>
        <w:rPr>
          <w:lang w:eastAsia="hr-HR"/>
        </w:rPr>
        <w:t xml:space="preserve">                 </w:t>
      </w:r>
      <w:r w:rsidRPr="00517657">
        <w:rPr>
          <w:color w:val="2E74B5" w:themeColor="accent5" w:themeShade="BF"/>
          <w:u w:val="single"/>
          <w:lang w:eastAsia="hr-HR"/>
        </w:rPr>
        <w:t>https://narodne-novine.nn.hr/clanci/sluzbeni/2025_04_71_925.html</w:t>
      </w:r>
    </w:p>
    <w:p w14:paraId="13CD738B" w14:textId="5F94FAC4" w:rsidR="00517657" w:rsidRDefault="00827B7A" w:rsidP="00517657">
      <w:pPr>
        <w:pStyle w:val="ListParagraph"/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 xml:space="preserve">Protokol o kontroli ulaska i izlazaka u školskim ustanovama </w:t>
      </w:r>
    </w:p>
    <w:p w14:paraId="556B289C" w14:textId="0BBAD770" w:rsidR="00827B7A" w:rsidRPr="007D4AE4" w:rsidRDefault="00827B7A" w:rsidP="00827B7A">
      <w:pPr>
        <w:pStyle w:val="ListParagraph"/>
        <w:rPr>
          <w:color w:val="007BB8"/>
          <w:u w:val="single"/>
          <w:lang w:eastAsia="hr-HR"/>
        </w:rPr>
      </w:pPr>
      <w:hyperlink r:id="rId6" w:history="1">
        <w:r w:rsidRPr="007D4AE4">
          <w:rPr>
            <w:rStyle w:val="Hyperlink"/>
            <w:color w:val="007BB8"/>
            <w:lang w:eastAsia="hr-HR"/>
          </w:rPr>
          <w:t>https://mzom.gov.hr/UserDocsImages/dokumenti/Obrazovanje/Protokol/Protokol-za-O-i-SS-ver-2-1-2025.pdf</w:t>
        </w:r>
      </w:hyperlink>
    </w:p>
    <w:p w14:paraId="084BEEB0" w14:textId="77777777" w:rsidR="00827B7A" w:rsidRDefault="00827B7A" w:rsidP="00827B7A">
      <w:pPr>
        <w:pStyle w:val="ListParagraph"/>
        <w:rPr>
          <w:color w:val="2E74B5" w:themeColor="accent5" w:themeShade="BF"/>
          <w:u w:val="single"/>
          <w:lang w:eastAsia="hr-HR"/>
        </w:rPr>
      </w:pPr>
    </w:p>
    <w:p w14:paraId="462D227C" w14:textId="3EFB802F" w:rsidR="00827B7A" w:rsidRDefault="00827B7A" w:rsidP="00827B7A">
      <w:pPr>
        <w:pStyle w:val="ListParagraph"/>
        <w:numPr>
          <w:ilvl w:val="0"/>
          <w:numId w:val="3"/>
        </w:numPr>
        <w:rPr>
          <w:lang w:eastAsia="hr-HR"/>
        </w:rPr>
      </w:pPr>
      <w:r w:rsidRPr="007D4AE4">
        <w:rPr>
          <w:lang w:eastAsia="hr-HR"/>
        </w:rPr>
        <w:t xml:space="preserve">Protokol o postupanju u slučaju </w:t>
      </w:r>
      <w:r w:rsidR="007D4AE4" w:rsidRPr="007D4AE4">
        <w:rPr>
          <w:lang w:eastAsia="hr-HR"/>
        </w:rPr>
        <w:t>nasilja među djecom i mladima,</w:t>
      </w:r>
      <w:r w:rsidR="007D4AE4">
        <w:rPr>
          <w:lang w:eastAsia="hr-HR"/>
        </w:rPr>
        <w:t>Ministarstv</w:t>
      </w:r>
      <w:r w:rsidR="00324DB6">
        <w:rPr>
          <w:lang w:eastAsia="hr-HR"/>
        </w:rPr>
        <w:t>o</w:t>
      </w:r>
      <w:r w:rsidR="007D4AE4">
        <w:rPr>
          <w:lang w:eastAsia="hr-HR"/>
        </w:rPr>
        <w:t xml:space="preserve"> rada, mirovinskog sustava, obitelji i socijalne politike, Zagreb 2024.</w:t>
      </w:r>
    </w:p>
    <w:p w14:paraId="29A3C236" w14:textId="3D704571" w:rsidR="007D4AE4" w:rsidRDefault="007D4AE4" w:rsidP="007D4AE4">
      <w:pPr>
        <w:pStyle w:val="ListParagraph"/>
        <w:rPr>
          <w:color w:val="007BB8"/>
          <w:u w:val="single"/>
          <w:lang w:eastAsia="hr-HR"/>
        </w:rPr>
      </w:pPr>
      <w:hyperlink r:id="rId7" w:history="1">
        <w:r w:rsidRPr="0071354B">
          <w:rPr>
            <w:rStyle w:val="Hyperlink"/>
            <w:lang w:eastAsia="hr-HR"/>
          </w:rPr>
          <w:t>https://mrosp.gov.hr/UserDocsImages/dokumenti/Socijalna%20politika/Protokol%20o%20postupanju%20u%20slu%C4%8Daju%20nasilja%20me%C4%91u%20djecom%20i%20mladima.pdf</w:t>
        </w:r>
      </w:hyperlink>
    </w:p>
    <w:p w14:paraId="10BF8D2A" w14:textId="77777777" w:rsidR="007D4AE4" w:rsidRDefault="007D4AE4" w:rsidP="007D4AE4">
      <w:pPr>
        <w:pStyle w:val="ListParagraph"/>
        <w:rPr>
          <w:color w:val="007BB8"/>
          <w:u w:val="single"/>
          <w:lang w:eastAsia="hr-HR"/>
        </w:rPr>
      </w:pPr>
    </w:p>
    <w:p w14:paraId="4A17D82B" w14:textId="21F08947" w:rsidR="00833AE6" w:rsidRPr="00B82A73" w:rsidRDefault="007D4AE4" w:rsidP="00B82A73">
      <w:pPr>
        <w:pStyle w:val="ListParagraph"/>
        <w:numPr>
          <w:ilvl w:val="0"/>
          <w:numId w:val="3"/>
        </w:numPr>
        <w:rPr>
          <w:lang w:eastAsia="hr-HR"/>
        </w:rPr>
      </w:pPr>
      <w:r w:rsidRPr="007D4AE4">
        <w:rPr>
          <w:lang w:eastAsia="hr-HR"/>
        </w:rPr>
        <w:t>WEB stranica Učeničkog doma-Kuti</w:t>
      </w:r>
      <w:r>
        <w:rPr>
          <w:lang w:eastAsia="hr-HR"/>
        </w:rPr>
        <w:t>na</w:t>
      </w:r>
      <w:r w:rsidR="00B82A73">
        <w:rPr>
          <w:lang w:eastAsia="hr-HR"/>
        </w:rPr>
        <w:t>.</w:t>
      </w:r>
    </w:p>
    <w:p w14:paraId="520681AB" w14:textId="51714FDC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U postupku prijema radnika u radni odnos temeljem natječaja vrednovanje se može izvršiti </w:t>
      </w:r>
      <w:r w:rsidRPr="008F74B1">
        <w:rPr>
          <w:rFonts w:ascii="Trebuchet MS" w:eastAsia="Times New Roman" w:hAnsi="Trebuchet MS" w:cs="Times New Roman"/>
          <w:b/>
          <w:bCs/>
          <w:kern w:val="0"/>
          <w:sz w:val="21"/>
          <w:szCs w:val="21"/>
          <w:u w:val="single"/>
          <w:lang w:eastAsia="hr-HR"/>
          <w14:ligatures w14:val="none"/>
        </w:rPr>
        <w:t xml:space="preserve">samo za kandidate koji ispunjavaju </w:t>
      </w:r>
      <w:r w:rsidR="00052EDB" w:rsidRPr="008F74B1">
        <w:rPr>
          <w:rFonts w:ascii="Trebuchet MS" w:eastAsia="Times New Roman" w:hAnsi="Trebuchet MS" w:cs="Times New Roman"/>
          <w:b/>
          <w:bCs/>
          <w:kern w:val="0"/>
          <w:sz w:val="21"/>
          <w:szCs w:val="21"/>
          <w:u w:val="single"/>
          <w:lang w:eastAsia="hr-HR"/>
          <w14:ligatures w14:val="none"/>
        </w:rPr>
        <w:t xml:space="preserve">formalne uvjete </w:t>
      </w:r>
      <w:r w:rsidRPr="008F74B1">
        <w:rPr>
          <w:rFonts w:ascii="Trebuchet MS" w:eastAsia="Times New Roman" w:hAnsi="Trebuchet MS" w:cs="Times New Roman"/>
          <w:b/>
          <w:bCs/>
          <w:kern w:val="0"/>
          <w:sz w:val="21"/>
          <w:szCs w:val="21"/>
          <w:u w:val="single"/>
          <w:lang w:eastAsia="hr-HR"/>
          <w14:ligatures w14:val="none"/>
        </w:rPr>
        <w:t>uvjete natječaja</w:t>
      </w: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, koji su uz prijavu na natječaj </w:t>
      </w:r>
      <w:r w:rsidRPr="008F74B1">
        <w:rPr>
          <w:rFonts w:ascii="Trebuchet MS" w:eastAsia="Times New Roman" w:hAnsi="Trebuchet MS" w:cs="Times New Roman"/>
          <w:b/>
          <w:bCs/>
          <w:kern w:val="0"/>
          <w:sz w:val="21"/>
          <w:szCs w:val="21"/>
          <w:u w:val="single"/>
          <w:lang w:eastAsia="hr-HR"/>
          <w14:ligatures w14:val="none"/>
        </w:rPr>
        <w:t>dostavili svu traženu dokumentaciju </w:t>
      </w: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i u traženom obliku te se shodno tome smatraju kandidatima prijavljenim na natječaj.</w:t>
      </w:r>
    </w:p>
    <w:p w14:paraId="5EA95742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Kandidati koji ne ispunjavaju tražene uvjete natječaja i/ili nisu dostavili dokumentaciju u traženom obliku ne smatraju se kandidatima prijavljenim na natječaj i njihove prijave se neće razmatrati</w:t>
      </w:r>
      <w:r w:rsidR="006628FA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,</w:t>
      </w: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 odnosno ne ulaze u postupak vrednovanja.</w:t>
      </w:r>
    </w:p>
    <w:p w14:paraId="21856C86" w14:textId="77777777" w:rsidR="00360919" w:rsidRPr="00360919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kern w:val="0"/>
          <w:sz w:val="21"/>
          <w:szCs w:val="21"/>
          <w:lang w:eastAsia="hr-HR"/>
          <w14:ligatures w14:val="none"/>
        </w:rPr>
      </w:pPr>
      <w:r w:rsidRPr="00360919">
        <w:rPr>
          <w:rFonts w:ascii="Trebuchet MS" w:eastAsia="Times New Roman" w:hAnsi="Trebuchet MS" w:cs="Times New Roman"/>
          <w:color w:val="35586E"/>
          <w:kern w:val="0"/>
          <w:sz w:val="21"/>
          <w:szCs w:val="21"/>
          <w:lang w:eastAsia="hr-HR"/>
          <w14:ligatures w14:val="none"/>
        </w:rPr>
        <w:t> </w:t>
      </w:r>
    </w:p>
    <w:p w14:paraId="16A11996" w14:textId="77777777" w:rsidR="008F74B1" w:rsidRPr="00106AB1" w:rsidRDefault="00360919" w:rsidP="005A760A">
      <w:pPr>
        <w:shd w:val="clear" w:color="auto" w:fill="F5FAFD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35586E"/>
          <w:kern w:val="0"/>
          <w:sz w:val="21"/>
          <w:szCs w:val="21"/>
          <w:lang w:eastAsia="hr-HR"/>
          <w14:ligatures w14:val="none"/>
        </w:rPr>
      </w:pPr>
      <w:r w:rsidRPr="00106AB1">
        <w:rPr>
          <w:rFonts w:ascii="Trebuchet MS" w:eastAsia="Times New Roman" w:hAnsi="Trebuchet MS" w:cs="Times New Roman"/>
          <w:b/>
          <w:bCs/>
          <w:color w:val="35586E"/>
          <w:kern w:val="0"/>
          <w:sz w:val="21"/>
          <w:szCs w:val="21"/>
          <w:lang w:eastAsia="hr-HR"/>
          <w14:ligatures w14:val="none"/>
        </w:rPr>
        <w:t>POZIV NA RAZGOVOR S KANDIDATIMA</w:t>
      </w:r>
    </w:p>
    <w:p w14:paraId="3D5F5F37" w14:textId="26917B42" w:rsidR="00360919" w:rsidRDefault="00360919" w:rsidP="005A760A">
      <w:pPr>
        <w:shd w:val="clear" w:color="auto" w:fill="F5FAFD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35586E"/>
          <w:kern w:val="0"/>
          <w:sz w:val="21"/>
          <w:szCs w:val="21"/>
          <w:lang w:eastAsia="hr-HR"/>
          <w14:ligatures w14:val="none"/>
        </w:rPr>
      </w:pPr>
      <w:r w:rsidRPr="00106AB1">
        <w:rPr>
          <w:rFonts w:ascii="Trebuchet MS" w:eastAsia="Times New Roman" w:hAnsi="Trebuchet MS" w:cs="Times New Roman"/>
          <w:b/>
          <w:bCs/>
          <w:color w:val="35586E"/>
          <w:kern w:val="0"/>
          <w:sz w:val="21"/>
          <w:szCs w:val="21"/>
          <w:lang w:eastAsia="hr-HR"/>
          <w14:ligatures w14:val="none"/>
        </w:rPr>
        <w:t xml:space="preserve">za radno </w:t>
      </w:r>
      <w:r w:rsidR="00320443" w:rsidRPr="00106AB1">
        <w:rPr>
          <w:rFonts w:ascii="Trebuchet MS" w:eastAsia="Times New Roman" w:hAnsi="Trebuchet MS" w:cs="Times New Roman"/>
          <w:b/>
          <w:bCs/>
          <w:color w:val="35586E"/>
          <w:kern w:val="0"/>
          <w:sz w:val="21"/>
          <w:szCs w:val="21"/>
          <w:lang w:eastAsia="hr-HR"/>
          <w14:ligatures w14:val="none"/>
        </w:rPr>
        <w:t xml:space="preserve">mjesto </w:t>
      </w:r>
      <w:r w:rsidR="007B54D0">
        <w:rPr>
          <w:rFonts w:ascii="Trebuchet MS" w:eastAsia="Times New Roman" w:hAnsi="Trebuchet MS" w:cs="Times New Roman"/>
          <w:b/>
          <w:bCs/>
          <w:color w:val="35586E"/>
          <w:kern w:val="0"/>
          <w:sz w:val="21"/>
          <w:szCs w:val="21"/>
          <w:lang w:eastAsia="hr-HR"/>
          <w14:ligatures w14:val="none"/>
        </w:rPr>
        <w:t>OPERATIVNI DJELATNIK ZA SIGURNOST I CIVILNU ZAŠTITU</w:t>
      </w:r>
      <w:r w:rsidR="008F74B1" w:rsidRPr="00106AB1">
        <w:rPr>
          <w:rFonts w:ascii="Trebuchet MS" w:eastAsia="Times New Roman" w:hAnsi="Trebuchet MS" w:cs="Times New Roman"/>
          <w:b/>
          <w:bCs/>
          <w:color w:val="35586E"/>
          <w:kern w:val="0"/>
          <w:sz w:val="21"/>
          <w:szCs w:val="21"/>
          <w:lang w:eastAsia="hr-HR"/>
          <w14:ligatures w14:val="none"/>
        </w:rPr>
        <w:t xml:space="preserve"> (m/ž)</w:t>
      </w:r>
      <w:r w:rsidR="007B54D0">
        <w:rPr>
          <w:rFonts w:ascii="Trebuchet MS" w:eastAsia="Times New Roman" w:hAnsi="Trebuchet MS" w:cs="Times New Roman"/>
          <w:b/>
          <w:bCs/>
          <w:color w:val="35586E"/>
          <w:kern w:val="0"/>
          <w:sz w:val="21"/>
          <w:szCs w:val="21"/>
          <w:lang w:eastAsia="hr-HR"/>
          <w14:ligatures w14:val="none"/>
        </w:rPr>
        <w:t>, 1 izvršitelj, na neodređeno, puno radno vrijeme</w:t>
      </w:r>
    </w:p>
    <w:p w14:paraId="663237F2" w14:textId="77777777" w:rsidR="00324DB6" w:rsidRPr="00106AB1" w:rsidRDefault="00324DB6" w:rsidP="005A760A">
      <w:pPr>
        <w:shd w:val="clear" w:color="auto" w:fill="F5FAFD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35586E"/>
          <w:kern w:val="0"/>
          <w:sz w:val="21"/>
          <w:szCs w:val="21"/>
          <w:lang w:eastAsia="hr-HR"/>
          <w14:ligatures w14:val="none"/>
        </w:rPr>
      </w:pPr>
    </w:p>
    <w:p w14:paraId="0ED4A503" w14:textId="00A1A20F" w:rsidR="00EF2A3C" w:rsidRPr="00C77A71" w:rsidRDefault="00EF2A3C" w:rsidP="00EF2A3C">
      <w:pPr>
        <w:pStyle w:val="NormalWeb"/>
        <w:rPr>
          <w:rFonts w:ascii="Trebuchet MS" w:hAnsi="Trebuchet MS"/>
          <w:color w:val="000000"/>
          <w:sz w:val="21"/>
          <w:szCs w:val="21"/>
        </w:rPr>
      </w:pPr>
      <w:r w:rsidRPr="00C77A71">
        <w:rPr>
          <w:rFonts w:ascii="Trebuchet MS" w:hAnsi="Trebuchet MS"/>
          <w:color w:val="000000"/>
          <w:sz w:val="21"/>
          <w:szCs w:val="21"/>
        </w:rPr>
        <w:t xml:space="preserve">Na temelju članka 107. stavka 9. Zakona o odgoju i obrazovanju u osnovnoj i srednjoj školi (Narodne novine, broj 87/08, 86/09, 92/10, 105/10, 90/11, 16/12, 86/12, 94/13, 152/14, 7/17, 68/18, 98/19, 64/20, 151/22, 155/23, 156/23) i sukladno odredbama Pravilnika o načinu i postupku zapošljavanja u Učeničkom domu-Kutina, Povjerenstvo za vrednovanje kandidata prijavljenih na natječaj za </w:t>
      </w:r>
      <w:r w:rsidR="007B54D0">
        <w:rPr>
          <w:rFonts w:ascii="Trebuchet MS" w:hAnsi="Trebuchet MS"/>
          <w:color w:val="000000"/>
          <w:sz w:val="21"/>
          <w:szCs w:val="21"/>
        </w:rPr>
        <w:t>operativnog djelatnika za sigurnost i civilnu zaštitu</w:t>
      </w:r>
      <w:r w:rsidRPr="00C77A71">
        <w:rPr>
          <w:rFonts w:ascii="Trebuchet MS" w:hAnsi="Trebuchet MS"/>
          <w:color w:val="000000"/>
          <w:sz w:val="21"/>
          <w:szCs w:val="21"/>
        </w:rPr>
        <w:t xml:space="preserve"> od </w:t>
      </w:r>
      <w:r w:rsidR="007B54D0">
        <w:rPr>
          <w:rFonts w:ascii="Trebuchet MS" w:hAnsi="Trebuchet MS"/>
          <w:color w:val="000000"/>
          <w:sz w:val="21"/>
          <w:szCs w:val="21"/>
        </w:rPr>
        <w:t>21</w:t>
      </w:r>
      <w:r w:rsidRPr="00C77A71">
        <w:rPr>
          <w:rFonts w:ascii="Trebuchet MS" w:hAnsi="Trebuchet MS"/>
          <w:color w:val="000000"/>
          <w:sz w:val="21"/>
          <w:szCs w:val="21"/>
        </w:rPr>
        <w:t>. studenog 2025. godine objavljuje</w:t>
      </w:r>
    </w:p>
    <w:p w14:paraId="0ECB2A60" w14:textId="77777777" w:rsidR="00C77A71" w:rsidRPr="00106AB1" w:rsidRDefault="00C77A71" w:rsidP="00C77A71">
      <w:pPr>
        <w:pStyle w:val="NormalWeb"/>
        <w:rPr>
          <w:rFonts w:ascii="Trebuchet MS" w:hAnsi="Trebuchet MS"/>
          <w:b/>
          <w:bCs/>
          <w:color w:val="000000"/>
          <w:sz w:val="21"/>
          <w:szCs w:val="21"/>
        </w:rPr>
      </w:pPr>
      <w:r w:rsidRPr="00106AB1">
        <w:rPr>
          <w:rFonts w:ascii="Trebuchet MS" w:hAnsi="Trebuchet MS"/>
          <w:b/>
          <w:bCs/>
          <w:color w:val="000000"/>
          <w:sz w:val="21"/>
          <w:szCs w:val="21"/>
        </w:rPr>
        <w:t>POZIV NA INTERVJU (RAZGOVOR)</w:t>
      </w:r>
    </w:p>
    <w:p w14:paraId="232566E4" w14:textId="03117B06" w:rsidR="00360919" w:rsidRPr="00320443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320443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Pozivaju se kandidati/kinje čije su prijave pravodobne i potpune te koji ispunjavaju formalne uvjete iz natječaja za radno mjesto </w:t>
      </w:r>
      <w:r w:rsidR="007B54D0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OPERATIVNI DJELATNIK ZA SIGURNOST I CIVILNU ZAŠTITU</w:t>
      </w:r>
      <w:r w:rsidR="00C77A71" w:rsidRPr="00320443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( m/ž</w:t>
      </w:r>
      <w:r w:rsidR="00C77A71" w:rsidRPr="00320443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)</w:t>
      </w:r>
      <w:r w:rsidR="00320443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, 1 izvršitelj/ica na neodređeno, puno radno vrijeme, </w:t>
      </w:r>
      <w:r w:rsidR="007B54D0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4</w:t>
      </w:r>
      <w:r w:rsidR="00320443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0 sata tjedno</w:t>
      </w:r>
      <w:r w:rsidR="00324DB6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,</w:t>
      </w:r>
      <w:r w:rsidR="00320443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 </w:t>
      </w:r>
      <w:r w:rsidRPr="00320443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 objavljenom na web stranicama i oglasnoj ploči Hrvatskog zavoda za zapošljavanje, službenim stranicama Učeničkog doma-Kutina te oglasnoj ploči Doma dana </w:t>
      </w:r>
      <w:r w:rsidR="007B54D0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21</w:t>
      </w:r>
      <w:r w:rsidRPr="00320443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 xml:space="preserve">. </w:t>
      </w:r>
      <w:r w:rsidR="00C77A71" w:rsidRPr="00320443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studenog</w:t>
      </w:r>
      <w:r w:rsidRPr="00320443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 xml:space="preserve"> 202</w:t>
      </w:r>
      <w:r w:rsidR="00C77A71" w:rsidRPr="00320443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5</w:t>
      </w:r>
      <w:r w:rsidRPr="00320443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. godine, na </w:t>
      </w:r>
      <w:r w:rsidR="006628FA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selekcijski postupak</w:t>
      </w:r>
      <w:r w:rsidRPr="00320443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/ razgovor   s Povjerenstvom za procjenu kandidata koji će se održati </w:t>
      </w:r>
      <w:r w:rsidR="00800F5D" w:rsidRPr="009B0D89">
        <w:rPr>
          <w:rFonts w:ascii="Trebuchet MS" w:eastAsia="Times New Roman" w:hAnsi="Trebuchet MS" w:cs="Times New Roman"/>
          <w:b/>
          <w:bCs/>
          <w:kern w:val="0"/>
          <w:sz w:val="21"/>
          <w:szCs w:val="21"/>
          <w:u w:val="single"/>
          <w:lang w:eastAsia="hr-HR"/>
          <w14:ligatures w14:val="none"/>
        </w:rPr>
        <w:t>11.12. i 12.12.2025</w:t>
      </w:r>
      <w:r w:rsidR="00800F5D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.</w:t>
      </w:r>
      <w:r w:rsidRPr="00320443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, u prostorijama Učeničkog doma- Kutina,  Crkvena 22, Kutina, prema sljedećem rasporedu: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4548"/>
        <w:gridCol w:w="3567"/>
      </w:tblGrid>
      <w:tr w:rsidR="00360919" w:rsidRPr="00360919" w14:paraId="41C6153D" w14:textId="77777777" w:rsidTr="009048D4">
        <w:trPr>
          <w:trHeight w:val="810"/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14:paraId="6CE8ED47" w14:textId="77777777" w:rsidR="00360919" w:rsidRPr="00360919" w:rsidRDefault="00360919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360919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lastRenderedPageBreak/>
              <w:t>Red. broj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14:paraId="3EE39C54" w14:textId="77777777" w:rsidR="00360919" w:rsidRPr="00360919" w:rsidRDefault="00360919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360919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 </w:t>
            </w:r>
          </w:p>
          <w:p w14:paraId="3CF10CC5" w14:textId="77777777" w:rsidR="00360919" w:rsidRPr="00360919" w:rsidRDefault="00360919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360919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Inicijali imena i prezimena kandidata</w:t>
            </w:r>
            <w:r w:rsidR="009048D4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, godina rođenja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14:paraId="0683BBA2" w14:textId="77777777" w:rsidR="00360919" w:rsidRPr="00360919" w:rsidRDefault="00360919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360919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 </w:t>
            </w:r>
          </w:p>
          <w:p w14:paraId="6D777EE4" w14:textId="6AFFAE76" w:rsidR="009B0D89" w:rsidRPr="00C86DA6" w:rsidRDefault="00360919" w:rsidP="00C86DA6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360919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Vrijeme održavanja razgovora</w:t>
            </w:r>
          </w:p>
          <w:p w14:paraId="5A09B733" w14:textId="2AE06A52" w:rsidR="00360919" w:rsidRPr="00360919" w:rsidRDefault="00800F5D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11.</w:t>
            </w:r>
            <w:r w:rsidR="00C77A71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1</w:t>
            </w:r>
            <w:r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2</w:t>
            </w:r>
            <w:r w:rsidR="00C77A71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.</w:t>
            </w:r>
            <w:r w:rsidR="00360919" w:rsidRPr="00360919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202</w:t>
            </w:r>
            <w:r w:rsidR="00C77A71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5</w:t>
            </w:r>
            <w:r w:rsidR="00360919" w:rsidRPr="00360919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. </w:t>
            </w:r>
            <w:r w:rsidR="00862CFF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(četvrtak)</w:t>
            </w:r>
          </w:p>
        </w:tc>
      </w:tr>
      <w:tr w:rsidR="00360919" w:rsidRPr="00360919" w14:paraId="46C2ABB5" w14:textId="77777777" w:rsidTr="009048D4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14:paraId="6729ACB6" w14:textId="77777777" w:rsidR="00360919" w:rsidRPr="00360919" w:rsidRDefault="00360919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360919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1.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14:paraId="44D39D01" w14:textId="673B123F" w:rsidR="00360919" w:rsidRPr="00360919" w:rsidRDefault="00800F5D" w:rsidP="00800F5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 xml:space="preserve">                                    M</w:t>
            </w:r>
            <w:r w:rsidR="00360919" w:rsidRPr="00360919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.</w:t>
            </w: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B</w:t>
            </w:r>
            <w:r w:rsidR="00360919" w:rsidRPr="00360919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. (</w:t>
            </w:r>
            <w:r w:rsidR="009048D4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19</w:t>
            </w: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70.g</w:t>
            </w:r>
            <w:r w:rsidR="00360919" w:rsidRPr="00360919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 xml:space="preserve"> 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14:paraId="053B15DE" w14:textId="77777777" w:rsidR="00360919" w:rsidRPr="00360919" w:rsidRDefault="009048D4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8,</w:t>
            </w:r>
            <w:r w:rsidR="00360919" w:rsidRPr="00360919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00</w:t>
            </w: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 xml:space="preserve"> sati</w:t>
            </w:r>
          </w:p>
        </w:tc>
      </w:tr>
      <w:tr w:rsidR="00800F5D" w:rsidRPr="00360919" w14:paraId="31E7BD10" w14:textId="77777777" w:rsidTr="009048D4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7DA3337A" w14:textId="4D46E72F" w:rsidR="00800F5D" w:rsidRPr="00360919" w:rsidRDefault="00800F5D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2.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78FAD0DE" w14:textId="741BE250" w:rsidR="00800F5D" w:rsidRDefault="00800F5D" w:rsidP="00800F5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 xml:space="preserve">                                     I.B.   ( 1988.g.)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492BD719" w14:textId="75F97003" w:rsidR="00800F5D" w:rsidRDefault="00C86DA6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8,30 sati</w:t>
            </w:r>
          </w:p>
        </w:tc>
      </w:tr>
      <w:tr w:rsidR="00800F5D" w:rsidRPr="00360919" w14:paraId="0088CCDE" w14:textId="77777777" w:rsidTr="009048D4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5408C989" w14:textId="7AAC63EC" w:rsidR="00800F5D" w:rsidRPr="00360919" w:rsidRDefault="00800F5D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3.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702878D0" w14:textId="1E036B4C" w:rsidR="00800F5D" w:rsidRDefault="00800F5D" w:rsidP="00800F5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 xml:space="preserve">                                     K.G.  (1987.g.)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5BAFC0EB" w14:textId="15D3ADC7" w:rsidR="00800F5D" w:rsidRDefault="00C86DA6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9,00 sati</w:t>
            </w:r>
          </w:p>
        </w:tc>
      </w:tr>
      <w:tr w:rsidR="00800F5D" w:rsidRPr="00360919" w14:paraId="760D1ADA" w14:textId="77777777" w:rsidTr="009048D4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0B556318" w14:textId="1CEA4DF9" w:rsidR="00800F5D" w:rsidRPr="00360919" w:rsidRDefault="00800F5D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4.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65C74A3C" w14:textId="2D18DA5B" w:rsidR="00800F5D" w:rsidRDefault="00800F5D" w:rsidP="00800F5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 xml:space="preserve">                                     R.J.   ( 1986.g.)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2977DAAE" w14:textId="1F17E396" w:rsidR="00800F5D" w:rsidRDefault="00C86DA6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9,30 sati</w:t>
            </w:r>
          </w:p>
        </w:tc>
      </w:tr>
      <w:tr w:rsidR="00800F5D" w:rsidRPr="00360919" w14:paraId="068C6861" w14:textId="77777777" w:rsidTr="009048D4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6F3C4691" w14:textId="3501A2A7" w:rsidR="00800F5D" w:rsidRPr="00360919" w:rsidRDefault="00800F5D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5.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766C11A6" w14:textId="7AAC22E8" w:rsidR="00800F5D" w:rsidRDefault="00800F5D" w:rsidP="00800F5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 xml:space="preserve">                                     A.J.   (2003.g.)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2AEDF994" w14:textId="3F600F34" w:rsidR="00800F5D" w:rsidRDefault="00C86DA6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10,00 sati</w:t>
            </w:r>
          </w:p>
        </w:tc>
      </w:tr>
      <w:tr w:rsidR="00800F5D" w:rsidRPr="00360919" w14:paraId="1B894265" w14:textId="77777777" w:rsidTr="009048D4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52097A4D" w14:textId="56B2AE24" w:rsidR="00800F5D" w:rsidRPr="00360919" w:rsidRDefault="00800F5D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6.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50A5BE94" w14:textId="5A4E4A5E" w:rsidR="00800F5D" w:rsidRDefault="00800F5D" w:rsidP="00800F5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 xml:space="preserve">                                      F.J.  ( 1997.g.)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018D0F1B" w14:textId="446F4139" w:rsidR="00800F5D" w:rsidRDefault="00C86DA6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10,30 sati</w:t>
            </w:r>
          </w:p>
        </w:tc>
      </w:tr>
      <w:tr w:rsidR="00800F5D" w:rsidRPr="00360919" w14:paraId="33E1D9E2" w14:textId="77777777" w:rsidTr="009048D4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6A65409C" w14:textId="13E9BC5A" w:rsidR="00800F5D" w:rsidRPr="00C86DA6" w:rsidRDefault="00C86DA6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C86DA6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Red.broj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496C93C3" w14:textId="080633C6" w:rsidR="00800F5D" w:rsidRDefault="00C86DA6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360919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Inicijali imena i prezimena kandidata</w:t>
            </w:r>
            <w:r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, godina rođenja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0250F998" w14:textId="07B20D27" w:rsidR="00C86DA6" w:rsidRDefault="00C86DA6" w:rsidP="00C86DA6">
            <w:pPr>
              <w:spacing w:before="100" w:beforeAutospacing="1"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360919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Vrijeme</w:t>
            </w:r>
            <w:r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 xml:space="preserve"> održavanja razgovora</w:t>
            </w:r>
          </w:p>
          <w:p w14:paraId="6281C444" w14:textId="4780DFA7" w:rsidR="00C86DA6" w:rsidRDefault="00C86DA6" w:rsidP="00C86DA6">
            <w:pPr>
              <w:spacing w:before="100" w:beforeAutospacing="1"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12.12.2025. ( petak)</w:t>
            </w:r>
          </w:p>
          <w:p w14:paraId="656D79AD" w14:textId="73BC385B" w:rsidR="00800F5D" w:rsidRPr="00C86DA6" w:rsidRDefault="00800F5D" w:rsidP="00C86DA6">
            <w:pPr>
              <w:spacing w:before="100" w:beforeAutospacing="1"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86DA6" w:rsidRPr="00833AE6" w14:paraId="336046BD" w14:textId="77777777" w:rsidTr="009048D4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672E1FFF" w14:textId="15152F67" w:rsidR="00C86DA6" w:rsidRPr="00833AE6" w:rsidRDefault="00C86DA6" w:rsidP="00C86DA6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833AE6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1.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6F8E6F92" w14:textId="15846EA1" w:rsidR="00C86DA6" w:rsidRPr="00833AE6" w:rsidRDefault="00C86DA6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833AE6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D.K. ( 1965. god.)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465B307F" w14:textId="1D36065E" w:rsidR="00C86DA6" w:rsidRPr="00833AE6" w:rsidRDefault="00C86DA6" w:rsidP="00C86DA6">
            <w:pPr>
              <w:spacing w:before="100" w:beforeAutospacing="1"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833AE6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8,00 sati</w:t>
            </w:r>
          </w:p>
        </w:tc>
      </w:tr>
      <w:tr w:rsidR="00C86DA6" w:rsidRPr="00833AE6" w14:paraId="443A2457" w14:textId="77777777" w:rsidTr="009048D4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1CF4A074" w14:textId="38DF2EB0" w:rsidR="00C86DA6" w:rsidRPr="00833AE6" w:rsidRDefault="00C86DA6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833AE6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2.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6FBC3D8E" w14:textId="2A530D42" w:rsidR="00C86DA6" w:rsidRPr="00833AE6" w:rsidRDefault="00C86DA6" w:rsidP="00C86DA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833AE6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 xml:space="preserve">                               G.L.  ( 1968.god.)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2392725D" w14:textId="39C197D3" w:rsidR="00C86DA6" w:rsidRPr="00833AE6" w:rsidRDefault="00833AE6" w:rsidP="00C86DA6">
            <w:pPr>
              <w:spacing w:before="100" w:beforeAutospacing="1"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8,30 sati</w:t>
            </w:r>
          </w:p>
        </w:tc>
      </w:tr>
      <w:tr w:rsidR="00C86DA6" w:rsidRPr="00833AE6" w14:paraId="0826FD39" w14:textId="77777777" w:rsidTr="009048D4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3A72350C" w14:textId="62365AAF" w:rsidR="00C86DA6" w:rsidRPr="00833AE6" w:rsidRDefault="00C86DA6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833AE6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3.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4A69EF37" w14:textId="1B388335" w:rsidR="00C86DA6" w:rsidRPr="00833AE6" w:rsidRDefault="00C86DA6" w:rsidP="00C86DA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833AE6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 xml:space="preserve">                               D.P.  ( 1975.god.)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5D0AF35C" w14:textId="3E84C360" w:rsidR="00C86DA6" w:rsidRPr="00833AE6" w:rsidRDefault="00833AE6" w:rsidP="00C86DA6">
            <w:pPr>
              <w:spacing w:before="100" w:beforeAutospacing="1"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9,00 sati</w:t>
            </w:r>
          </w:p>
        </w:tc>
      </w:tr>
      <w:tr w:rsidR="00C86DA6" w:rsidRPr="00833AE6" w14:paraId="1269F773" w14:textId="77777777" w:rsidTr="009048D4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2F2F5CC1" w14:textId="599A29A3" w:rsidR="00C86DA6" w:rsidRPr="00833AE6" w:rsidRDefault="00C86DA6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833AE6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4.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4706285D" w14:textId="0BD369D9" w:rsidR="00C86DA6" w:rsidRPr="00833AE6" w:rsidRDefault="00C86DA6" w:rsidP="00C86DA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833AE6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 xml:space="preserve">                               A.S.  ( 1998.god.)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52473FDE" w14:textId="14E7E1D1" w:rsidR="00C86DA6" w:rsidRPr="00833AE6" w:rsidRDefault="00833AE6" w:rsidP="00C86DA6">
            <w:pPr>
              <w:spacing w:before="100" w:beforeAutospacing="1"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9,30 sati</w:t>
            </w:r>
          </w:p>
        </w:tc>
      </w:tr>
      <w:tr w:rsidR="00C86DA6" w:rsidRPr="00833AE6" w14:paraId="0C635BF8" w14:textId="77777777" w:rsidTr="009048D4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7D68154D" w14:textId="68A86B38" w:rsidR="00C86DA6" w:rsidRPr="00833AE6" w:rsidRDefault="00C86DA6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833AE6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5.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1D061C44" w14:textId="4DF16F9A" w:rsidR="00C86DA6" w:rsidRPr="00833AE6" w:rsidRDefault="00833AE6" w:rsidP="00833AE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833AE6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 xml:space="preserve">                               M.S. ( 1990.god.)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0E7728C2" w14:textId="0D582921" w:rsidR="00C86DA6" w:rsidRPr="00833AE6" w:rsidRDefault="00833AE6" w:rsidP="00C86DA6">
            <w:pPr>
              <w:spacing w:before="100" w:beforeAutospacing="1" w:after="0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10,00 sati</w:t>
            </w:r>
          </w:p>
        </w:tc>
      </w:tr>
    </w:tbl>
    <w:p w14:paraId="3542123A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33AE6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Kandidati koji ispunjavaju uvjete javnog</w:t>
      </w: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 natječaja biti će i osobno obaviješteni putem e-maila ili drugog kontakta kojeg su naveli u svojoj prijavi na radno mjesto. Svaki član Povjerenstva za procjenu kandidata  vrednuje rezultat testiranja / razgovora  bodovima od 1 do 5 bodova. Nakon provedenog testiranja / razgovora, Povjerenstvo za procjenu kandidata utvrđuje rang-listu kandidata/kinja i sastavlja Izvješće o provedenom postupku.</w:t>
      </w:r>
    </w:p>
    <w:p w14:paraId="42C1FBE2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Kandidat/kinja koji/a nije pristupio/la testiranju / razgovoru, ne smatra se kandidatom/kinjom u postupku.</w:t>
      </w:r>
    </w:p>
    <w:p w14:paraId="26E8EB83" w14:textId="77777777" w:rsidR="00360919" w:rsidRPr="00360919" w:rsidRDefault="008F74B1" w:rsidP="008F74B1">
      <w:pPr>
        <w:shd w:val="clear" w:color="auto" w:fill="F5FAFD"/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35586E"/>
          <w:kern w:val="0"/>
          <w:sz w:val="21"/>
          <w:szCs w:val="21"/>
          <w:lang w:eastAsia="hr-HR"/>
          <w14:ligatures w14:val="none"/>
        </w:rPr>
      </w:pPr>
      <w:r w:rsidRPr="00C77A71">
        <w:rPr>
          <w:rFonts w:ascii="Trebuchet MS" w:hAnsi="Trebuchet MS"/>
          <w:color w:val="000000"/>
          <w:sz w:val="21"/>
          <w:szCs w:val="21"/>
        </w:rPr>
        <w:t>Povjerenstvo za vrednovanje kandidata</w:t>
      </w:r>
      <w:r>
        <w:rPr>
          <w:rFonts w:ascii="Trebuchet MS" w:hAnsi="Trebuchet MS"/>
          <w:color w:val="000000"/>
          <w:sz w:val="21"/>
          <w:szCs w:val="21"/>
        </w:rPr>
        <w:t xml:space="preserve"> </w:t>
      </w:r>
      <w:r w:rsidR="00360919" w:rsidRPr="00360919">
        <w:rPr>
          <w:rFonts w:ascii="Trebuchet MS" w:eastAsia="Times New Roman" w:hAnsi="Trebuchet MS" w:cs="Times New Roman"/>
          <w:color w:val="35586E"/>
          <w:kern w:val="0"/>
          <w:sz w:val="21"/>
          <w:szCs w:val="21"/>
          <w:lang w:eastAsia="hr-HR"/>
          <w14:ligatures w14:val="none"/>
        </w:rPr>
        <w:t> </w:t>
      </w:r>
    </w:p>
    <w:p w14:paraId="509FD555" w14:textId="77777777" w:rsidR="00360919" w:rsidRPr="00360919" w:rsidRDefault="00360919" w:rsidP="00360919">
      <w:pPr>
        <w:shd w:val="clear" w:color="auto" w:fill="F5FAFD"/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35586E"/>
          <w:kern w:val="0"/>
          <w:sz w:val="21"/>
          <w:szCs w:val="21"/>
          <w:lang w:eastAsia="hr-HR"/>
          <w14:ligatures w14:val="none"/>
        </w:rPr>
      </w:pPr>
    </w:p>
    <w:p w14:paraId="1EC8086E" w14:textId="77777777" w:rsidR="00360919" w:rsidRPr="00360919" w:rsidRDefault="00360919" w:rsidP="008F74B1">
      <w:pPr>
        <w:shd w:val="clear" w:color="auto" w:fill="F5FAFD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5586E"/>
          <w:kern w:val="0"/>
          <w:sz w:val="21"/>
          <w:szCs w:val="21"/>
          <w:lang w:eastAsia="hr-HR"/>
          <w14:ligatures w14:val="none"/>
        </w:rPr>
      </w:pPr>
    </w:p>
    <w:p w14:paraId="7AF822AC" w14:textId="77777777" w:rsidR="004D2C3A" w:rsidRDefault="004D2C3A"/>
    <w:sectPr w:rsidR="004D2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CEE"/>
    <w:multiLevelType w:val="multilevel"/>
    <w:tmpl w:val="6E8E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5B5FEF"/>
    <w:multiLevelType w:val="hybridMultilevel"/>
    <w:tmpl w:val="608A025E"/>
    <w:lvl w:ilvl="0" w:tplc="1CA400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87CA2"/>
    <w:multiLevelType w:val="multilevel"/>
    <w:tmpl w:val="759A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981902">
    <w:abstractNumId w:val="2"/>
  </w:num>
  <w:num w:numId="2" w16cid:durableId="1125545210">
    <w:abstractNumId w:val="0"/>
  </w:num>
  <w:num w:numId="3" w16cid:durableId="75248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19"/>
    <w:rsid w:val="00052EDB"/>
    <w:rsid w:val="00106AB1"/>
    <w:rsid w:val="00165AF8"/>
    <w:rsid w:val="00237D9B"/>
    <w:rsid w:val="00273068"/>
    <w:rsid w:val="00320443"/>
    <w:rsid w:val="00324DB6"/>
    <w:rsid w:val="00360919"/>
    <w:rsid w:val="00361B3A"/>
    <w:rsid w:val="00374BFE"/>
    <w:rsid w:val="004D2C3A"/>
    <w:rsid w:val="004D373F"/>
    <w:rsid w:val="00517657"/>
    <w:rsid w:val="005A760A"/>
    <w:rsid w:val="006628FA"/>
    <w:rsid w:val="00702BE3"/>
    <w:rsid w:val="00761D2F"/>
    <w:rsid w:val="0079112E"/>
    <w:rsid w:val="007B54D0"/>
    <w:rsid w:val="007C7653"/>
    <w:rsid w:val="007D4AE4"/>
    <w:rsid w:val="00800F5D"/>
    <w:rsid w:val="00827B7A"/>
    <w:rsid w:val="00833AE6"/>
    <w:rsid w:val="00862CFF"/>
    <w:rsid w:val="008E1791"/>
    <w:rsid w:val="008F74B1"/>
    <w:rsid w:val="009048D4"/>
    <w:rsid w:val="009127C8"/>
    <w:rsid w:val="009B0D89"/>
    <w:rsid w:val="00A911D5"/>
    <w:rsid w:val="00AC44A1"/>
    <w:rsid w:val="00B82A73"/>
    <w:rsid w:val="00C7325E"/>
    <w:rsid w:val="00C77A71"/>
    <w:rsid w:val="00C86DA6"/>
    <w:rsid w:val="00CC2811"/>
    <w:rsid w:val="00CE40E6"/>
    <w:rsid w:val="00EF2A3C"/>
    <w:rsid w:val="00F9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B27C"/>
  <w15:chartTrackingRefBased/>
  <w15:docId w15:val="{7917411A-0C70-44DB-8E81-ED681E98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9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9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9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9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919"/>
    <w:rPr>
      <w:b/>
      <w:bCs/>
      <w:smallCaps/>
      <w:color w:val="2F5496" w:themeColor="accent1" w:themeShade="BF"/>
      <w:spacing w:val="5"/>
    </w:rPr>
  </w:style>
  <w:style w:type="paragraph" w:customStyle="1" w:styleId="text-align-justify">
    <w:name w:val="text-align-justify"/>
    <w:basedOn w:val="Normal"/>
    <w:rsid w:val="00EF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ormalWeb">
    <w:name w:val="Normal (Web)"/>
    <w:basedOn w:val="Normal"/>
    <w:uiPriority w:val="99"/>
    <w:unhideWhenUsed/>
    <w:rsid w:val="00EF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361B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B3A"/>
    <w:rPr>
      <w:color w:val="605E5C"/>
      <w:shd w:val="clear" w:color="auto" w:fill="E1DFDD"/>
    </w:rPr>
  </w:style>
  <w:style w:type="paragraph" w:customStyle="1" w:styleId="box479914">
    <w:name w:val="box_479914"/>
    <w:basedOn w:val="Normal"/>
    <w:rsid w:val="0051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rosp.gov.hr/UserDocsImages/dokumenti/Socijalna%20politika/Protokol%20o%20postupanju%20u%20slu%C4%8Daju%20nasilja%20me%C4%91u%20djecom%20i%20mladim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om.gov.hr/UserDocsImages/dokumenti/Obrazovanje/Protokol/Protokol-za-O-i-SS-ver-2-1-2025.pdf" TargetMode="External"/><Relationship Id="rId5" Type="http://schemas.openxmlformats.org/officeDocument/2006/relationships/hyperlink" Target="https://www.zakon.hr/z/307/zakon-o-ra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vesnastojic11@gmail.com</dc:creator>
  <cp:keywords/>
  <dc:description/>
  <cp:lastModifiedBy>vesnastojic11@gmail.com</cp:lastModifiedBy>
  <cp:revision>6</cp:revision>
  <dcterms:created xsi:type="dcterms:W3CDTF">2025-12-04T12:40:00Z</dcterms:created>
  <dcterms:modified xsi:type="dcterms:W3CDTF">2025-12-05T11:18:00Z</dcterms:modified>
</cp:coreProperties>
</file>