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A9FA3" w14:textId="77777777" w:rsidR="00017EF2" w:rsidRPr="009B1630" w:rsidRDefault="00152FE0" w:rsidP="00152FE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B1630">
        <w:rPr>
          <w:rFonts w:ascii="Times New Roman" w:hAnsi="Times New Roman" w:cs="Times New Roman"/>
          <w:sz w:val="18"/>
          <w:szCs w:val="18"/>
        </w:rPr>
        <w:t xml:space="preserve">RH MINISTARSTVO ZNANOSTI I OBRAZOVANJA                                                                </w:t>
      </w:r>
      <w:r w:rsidR="00A910EC" w:rsidRPr="009B1630">
        <w:rPr>
          <w:rFonts w:ascii="Times New Roman" w:hAnsi="Times New Roman" w:cs="Times New Roman"/>
          <w:sz w:val="18"/>
          <w:szCs w:val="18"/>
        </w:rPr>
        <w:t xml:space="preserve">   </w:t>
      </w:r>
      <w:r w:rsidRPr="009B1630">
        <w:rPr>
          <w:rFonts w:ascii="Times New Roman" w:hAnsi="Times New Roman" w:cs="Times New Roman"/>
          <w:sz w:val="18"/>
          <w:szCs w:val="18"/>
        </w:rPr>
        <w:t xml:space="preserve">   RKP 19556</w:t>
      </w:r>
    </w:p>
    <w:p w14:paraId="2CDB1811" w14:textId="77777777" w:rsidR="00152FE0" w:rsidRPr="009B1630" w:rsidRDefault="00152FE0" w:rsidP="00152FE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B1630">
        <w:rPr>
          <w:rFonts w:ascii="Times New Roman" w:hAnsi="Times New Roman" w:cs="Times New Roman"/>
          <w:sz w:val="18"/>
          <w:szCs w:val="18"/>
        </w:rPr>
        <w:t xml:space="preserve">RAZDJEL   80                                                                                                                         </w:t>
      </w:r>
      <w:r w:rsidR="00A910EC" w:rsidRPr="009B1630">
        <w:rPr>
          <w:rFonts w:ascii="Times New Roman" w:hAnsi="Times New Roman" w:cs="Times New Roman"/>
          <w:sz w:val="18"/>
          <w:szCs w:val="18"/>
        </w:rPr>
        <w:t xml:space="preserve">    </w:t>
      </w:r>
      <w:r w:rsidRPr="009B1630">
        <w:rPr>
          <w:rFonts w:ascii="Times New Roman" w:hAnsi="Times New Roman" w:cs="Times New Roman"/>
          <w:sz w:val="18"/>
          <w:szCs w:val="18"/>
        </w:rPr>
        <w:t>MB     3319121</w:t>
      </w:r>
    </w:p>
    <w:p w14:paraId="6C371492" w14:textId="77777777" w:rsidR="00152FE0" w:rsidRPr="009B1630" w:rsidRDefault="00152FE0" w:rsidP="00152FE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B1630">
        <w:rPr>
          <w:rFonts w:ascii="Times New Roman" w:hAnsi="Times New Roman" w:cs="Times New Roman"/>
          <w:sz w:val="18"/>
          <w:szCs w:val="18"/>
        </w:rPr>
        <w:t xml:space="preserve">GLAVA      20      RAZINA   31                                                                                     </w:t>
      </w:r>
      <w:r w:rsidR="00A910EC" w:rsidRPr="009B1630">
        <w:rPr>
          <w:rFonts w:ascii="Times New Roman" w:hAnsi="Times New Roman" w:cs="Times New Roman"/>
          <w:sz w:val="18"/>
          <w:szCs w:val="18"/>
        </w:rPr>
        <w:t xml:space="preserve"> </w:t>
      </w:r>
      <w:r w:rsidRPr="009B1630">
        <w:rPr>
          <w:rFonts w:ascii="Times New Roman" w:hAnsi="Times New Roman" w:cs="Times New Roman"/>
          <w:sz w:val="18"/>
          <w:szCs w:val="18"/>
        </w:rPr>
        <w:t xml:space="preserve"> ŠIF. OZN. 03-043-503</w:t>
      </w:r>
    </w:p>
    <w:p w14:paraId="181D216C" w14:textId="77777777" w:rsidR="00152FE0" w:rsidRDefault="0088631A" w:rsidP="00152FE0">
      <w:pPr>
        <w:spacing w:after="0"/>
      </w:pPr>
      <w:r w:rsidRPr="009B1630">
        <w:rPr>
          <w:rFonts w:ascii="Times New Roman" w:hAnsi="Times New Roman" w:cs="Times New Roman"/>
          <w:sz w:val="18"/>
          <w:szCs w:val="18"/>
        </w:rPr>
        <w:t xml:space="preserve">PRORAČUNSKI KORISNIK:         </w:t>
      </w:r>
      <w:r w:rsidR="00152FE0" w:rsidRPr="009B163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UČENIČKI DOM – KUTINA</w:t>
      </w:r>
    </w:p>
    <w:p w14:paraId="50707821" w14:textId="3732BA57" w:rsidR="00C43185" w:rsidRDefault="00152FE0" w:rsidP="00152FE0">
      <w:pPr>
        <w:spacing w:after="0"/>
      </w:pPr>
      <w:r>
        <w:t xml:space="preserve">                                                                                                                </w:t>
      </w:r>
      <w:r w:rsidR="00A910EC">
        <w:t xml:space="preserve">       </w:t>
      </w:r>
      <w:r>
        <w:t xml:space="preserve">   </w:t>
      </w:r>
    </w:p>
    <w:p w14:paraId="05BD6B79" w14:textId="24BC544D" w:rsidR="00C43185" w:rsidRPr="009B1630" w:rsidRDefault="00C43185" w:rsidP="00152FE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B1630">
        <w:rPr>
          <w:rFonts w:ascii="Times New Roman" w:hAnsi="Times New Roman" w:cs="Times New Roman"/>
          <w:sz w:val="20"/>
          <w:szCs w:val="20"/>
        </w:rPr>
        <w:t>BILJEŠKE UZ FINANCIJSKO</w:t>
      </w:r>
      <w:r w:rsidR="00112AB1" w:rsidRPr="009B1630">
        <w:rPr>
          <w:rFonts w:ascii="Times New Roman" w:hAnsi="Times New Roman" w:cs="Times New Roman"/>
          <w:sz w:val="20"/>
          <w:szCs w:val="20"/>
        </w:rPr>
        <w:t xml:space="preserve"> IZVJEŠĆ</w:t>
      </w:r>
      <w:r w:rsidR="00412EC2" w:rsidRPr="009B1630">
        <w:rPr>
          <w:rFonts w:ascii="Times New Roman" w:hAnsi="Times New Roman" w:cs="Times New Roman"/>
          <w:sz w:val="20"/>
          <w:szCs w:val="20"/>
        </w:rPr>
        <w:t>E</w:t>
      </w:r>
      <w:r w:rsidR="00112AB1" w:rsidRPr="009B1630">
        <w:rPr>
          <w:rFonts w:ascii="Times New Roman" w:hAnsi="Times New Roman" w:cs="Times New Roman"/>
          <w:sz w:val="20"/>
          <w:szCs w:val="20"/>
        </w:rPr>
        <w:t xml:space="preserve"> </w:t>
      </w:r>
      <w:r w:rsidR="004D7B33" w:rsidRPr="009B1630">
        <w:rPr>
          <w:rFonts w:ascii="Times New Roman" w:hAnsi="Times New Roman" w:cs="Times New Roman"/>
          <w:sz w:val="20"/>
          <w:szCs w:val="20"/>
        </w:rPr>
        <w:t>ZA RAZDOBLJE OD 01.01.-</w:t>
      </w:r>
      <w:r w:rsidR="00B82889" w:rsidRPr="009B1630">
        <w:rPr>
          <w:rFonts w:ascii="Times New Roman" w:hAnsi="Times New Roman" w:cs="Times New Roman"/>
          <w:sz w:val="20"/>
          <w:szCs w:val="20"/>
        </w:rPr>
        <w:t>31.12</w:t>
      </w:r>
      <w:r w:rsidR="004D7B33" w:rsidRPr="009B1630">
        <w:rPr>
          <w:rFonts w:ascii="Times New Roman" w:hAnsi="Times New Roman" w:cs="Times New Roman"/>
          <w:sz w:val="20"/>
          <w:szCs w:val="20"/>
        </w:rPr>
        <w:t>.202</w:t>
      </w:r>
      <w:r w:rsidR="0026315B" w:rsidRPr="009B1630">
        <w:rPr>
          <w:rFonts w:ascii="Times New Roman" w:hAnsi="Times New Roman" w:cs="Times New Roman"/>
          <w:sz w:val="20"/>
          <w:szCs w:val="20"/>
        </w:rPr>
        <w:t>5</w:t>
      </w:r>
      <w:r w:rsidRPr="009B1630">
        <w:rPr>
          <w:rFonts w:ascii="Times New Roman" w:hAnsi="Times New Roman" w:cs="Times New Roman"/>
          <w:sz w:val="20"/>
          <w:szCs w:val="20"/>
        </w:rPr>
        <w:t>.</w:t>
      </w:r>
    </w:p>
    <w:p w14:paraId="4ED0C07F" w14:textId="77777777" w:rsidR="00C43185" w:rsidRPr="009B1630" w:rsidRDefault="00C43185" w:rsidP="00152FE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975A32D" w14:textId="4852A49F" w:rsidR="00D67796" w:rsidRPr="009B1630" w:rsidRDefault="00112AB1" w:rsidP="001A55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1630">
        <w:rPr>
          <w:rFonts w:ascii="Times New Roman" w:hAnsi="Times New Roman" w:cs="Times New Roman"/>
          <w:sz w:val="20"/>
          <w:szCs w:val="20"/>
        </w:rPr>
        <w:t xml:space="preserve"> U obrascu PR-RAS </w:t>
      </w:r>
      <w:r w:rsidR="00363D60" w:rsidRPr="009B1630">
        <w:rPr>
          <w:rFonts w:ascii="Times New Roman" w:hAnsi="Times New Roman" w:cs="Times New Roman"/>
          <w:sz w:val="20"/>
          <w:szCs w:val="20"/>
        </w:rPr>
        <w:t>p</w:t>
      </w:r>
      <w:r w:rsidR="00C43185" w:rsidRPr="009B1630">
        <w:rPr>
          <w:rFonts w:ascii="Times New Roman" w:hAnsi="Times New Roman" w:cs="Times New Roman"/>
          <w:sz w:val="20"/>
          <w:szCs w:val="20"/>
        </w:rPr>
        <w:t xml:space="preserve">rihodi </w:t>
      </w:r>
      <w:r w:rsidR="00942061" w:rsidRPr="009B1630">
        <w:rPr>
          <w:rFonts w:ascii="Times New Roman" w:hAnsi="Times New Roman" w:cs="Times New Roman"/>
          <w:sz w:val="20"/>
          <w:szCs w:val="20"/>
        </w:rPr>
        <w:t xml:space="preserve">poslovanja </w:t>
      </w:r>
      <w:r w:rsidR="00107BC1" w:rsidRPr="009B1630">
        <w:rPr>
          <w:rFonts w:ascii="Times New Roman" w:hAnsi="Times New Roman" w:cs="Times New Roman"/>
          <w:sz w:val="20"/>
          <w:szCs w:val="20"/>
        </w:rPr>
        <w:t>u periodu od 01.01. – 3</w:t>
      </w:r>
      <w:r w:rsidR="00F30D76" w:rsidRPr="009B1630">
        <w:rPr>
          <w:rFonts w:ascii="Times New Roman" w:hAnsi="Times New Roman" w:cs="Times New Roman"/>
          <w:sz w:val="20"/>
          <w:szCs w:val="20"/>
        </w:rPr>
        <w:t>1</w:t>
      </w:r>
      <w:r w:rsidR="00107BC1" w:rsidRPr="009B1630">
        <w:rPr>
          <w:rFonts w:ascii="Times New Roman" w:hAnsi="Times New Roman" w:cs="Times New Roman"/>
          <w:sz w:val="20"/>
          <w:szCs w:val="20"/>
        </w:rPr>
        <w:t>.</w:t>
      </w:r>
      <w:r w:rsidR="00F30D76" w:rsidRPr="009B1630">
        <w:rPr>
          <w:rFonts w:ascii="Times New Roman" w:hAnsi="Times New Roman" w:cs="Times New Roman"/>
          <w:sz w:val="20"/>
          <w:szCs w:val="20"/>
        </w:rPr>
        <w:t>12</w:t>
      </w:r>
      <w:r w:rsidR="00107BC1" w:rsidRPr="009B1630">
        <w:rPr>
          <w:rFonts w:ascii="Times New Roman" w:hAnsi="Times New Roman" w:cs="Times New Roman"/>
          <w:sz w:val="20"/>
          <w:szCs w:val="20"/>
        </w:rPr>
        <w:t>.202</w:t>
      </w:r>
      <w:r w:rsidR="00C951C9" w:rsidRPr="009B1630">
        <w:rPr>
          <w:rFonts w:ascii="Times New Roman" w:hAnsi="Times New Roman" w:cs="Times New Roman"/>
          <w:sz w:val="20"/>
          <w:szCs w:val="20"/>
        </w:rPr>
        <w:t>5</w:t>
      </w:r>
      <w:r w:rsidR="00120ACD" w:rsidRPr="009B1630">
        <w:rPr>
          <w:rFonts w:ascii="Times New Roman" w:hAnsi="Times New Roman" w:cs="Times New Roman"/>
          <w:sz w:val="20"/>
          <w:szCs w:val="20"/>
        </w:rPr>
        <w:t xml:space="preserve">. </w:t>
      </w:r>
      <w:r w:rsidR="00474458" w:rsidRPr="009B1630">
        <w:rPr>
          <w:rFonts w:ascii="Times New Roman" w:hAnsi="Times New Roman" w:cs="Times New Roman"/>
          <w:sz w:val="20"/>
          <w:szCs w:val="20"/>
        </w:rPr>
        <w:t>veći</w:t>
      </w:r>
      <w:r w:rsidR="00120ACD" w:rsidRPr="009B1630">
        <w:rPr>
          <w:rFonts w:ascii="Times New Roman" w:hAnsi="Times New Roman" w:cs="Times New Roman"/>
          <w:sz w:val="20"/>
          <w:szCs w:val="20"/>
        </w:rPr>
        <w:t xml:space="preserve"> </w:t>
      </w:r>
      <w:r w:rsidR="00803CD3" w:rsidRPr="009B1630">
        <w:rPr>
          <w:rFonts w:ascii="Times New Roman" w:hAnsi="Times New Roman" w:cs="Times New Roman"/>
          <w:sz w:val="20"/>
          <w:szCs w:val="20"/>
        </w:rPr>
        <w:t xml:space="preserve">su od </w:t>
      </w:r>
      <w:r w:rsidR="000E2247" w:rsidRPr="009B1630">
        <w:rPr>
          <w:rFonts w:ascii="Times New Roman" w:hAnsi="Times New Roman" w:cs="Times New Roman"/>
          <w:sz w:val="20"/>
          <w:szCs w:val="20"/>
        </w:rPr>
        <w:t>prihoda</w:t>
      </w:r>
      <w:r w:rsidR="00942061" w:rsidRPr="009B1630">
        <w:rPr>
          <w:rFonts w:ascii="Times New Roman" w:hAnsi="Times New Roman" w:cs="Times New Roman"/>
          <w:sz w:val="20"/>
          <w:szCs w:val="20"/>
        </w:rPr>
        <w:t xml:space="preserve"> poslovanja</w:t>
      </w:r>
      <w:r w:rsidR="000E2247" w:rsidRPr="009B1630">
        <w:rPr>
          <w:rFonts w:ascii="Times New Roman" w:hAnsi="Times New Roman" w:cs="Times New Roman"/>
          <w:sz w:val="20"/>
          <w:szCs w:val="20"/>
        </w:rPr>
        <w:t xml:space="preserve"> u istom razdoblju </w:t>
      </w:r>
      <w:r w:rsidR="001E1DB8" w:rsidRPr="009B1630">
        <w:rPr>
          <w:rFonts w:ascii="Times New Roman" w:hAnsi="Times New Roman" w:cs="Times New Roman"/>
          <w:sz w:val="20"/>
          <w:szCs w:val="20"/>
        </w:rPr>
        <w:t xml:space="preserve">2024. </w:t>
      </w:r>
      <w:r w:rsidR="000E2247" w:rsidRPr="009B1630">
        <w:rPr>
          <w:rFonts w:ascii="Times New Roman" w:hAnsi="Times New Roman" w:cs="Times New Roman"/>
          <w:sz w:val="20"/>
          <w:szCs w:val="20"/>
        </w:rPr>
        <w:t>godine</w:t>
      </w:r>
      <w:r w:rsidR="00942061" w:rsidRPr="009B1630">
        <w:rPr>
          <w:rFonts w:ascii="Times New Roman" w:hAnsi="Times New Roman" w:cs="Times New Roman"/>
          <w:sz w:val="20"/>
          <w:szCs w:val="20"/>
        </w:rPr>
        <w:t>, ra</w:t>
      </w:r>
      <w:r w:rsidR="00031C45" w:rsidRPr="009B1630">
        <w:rPr>
          <w:rFonts w:ascii="Times New Roman" w:hAnsi="Times New Roman" w:cs="Times New Roman"/>
          <w:sz w:val="20"/>
          <w:szCs w:val="20"/>
        </w:rPr>
        <w:t>zlog tom</w:t>
      </w:r>
      <w:r w:rsidR="00474458" w:rsidRPr="009B1630">
        <w:rPr>
          <w:rFonts w:ascii="Times New Roman" w:hAnsi="Times New Roman" w:cs="Times New Roman"/>
          <w:sz w:val="20"/>
          <w:szCs w:val="20"/>
        </w:rPr>
        <w:t xml:space="preserve">e je povećanje osnovice za plaću sa </w:t>
      </w:r>
      <w:r w:rsidR="0093077C" w:rsidRPr="009B1630">
        <w:rPr>
          <w:rFonts w:ascii="Times New Roman" w:hAnsi="Times New Roman" w:cs="Times New Roman"/>
          <w:sz w:val="20"/>
          <w:szCs w:val="20"/>
        </w:rPr>
        <w:t xml:space="preserve">975,60 </w:t>
      </w:r>
      <w:r w:rsidR="00474458" w:rsidRPr="009B1630">
        <w:rPr>
          <w:rFonts w:ascii="Times New Roman" w:hAnsi="Times New Roman" w:cs="Times New Roman"/>
          <w:sz w:val="20"/>
          <w:szCs w:val="20"/>
        </w:rPr>
        <w:t xml:space="preserve">eu na </w:t>
      </w:r>
      <w:r w:rsidR="0093077C" w:rsidRPr="009B1630">
        <w:rPr>
          <w:rFonts w:ascii="Times New Roman" w:hAnsi="Times New Roman" w:cs="Times New Roman"/>
          <w:sz w:val="20"/>
          <w:szCs w:val="20"/>
        </w:rPr>
        <w:t>1.004,87</w:t>
      </w:r>
      <w:r w:rsidR="00474458" w:rsidRPr="009B1630">
        <w:rPr>
          <w:rFonts w:ascii="Times New Roman" w:hAnsi="Times New Roman" w:cs="Times New Roman"/>
          <w:sz w:val="20"/>
          <w:szCs w:val="20"/>
        </w:rPr>
        <w:t xml:space="preserve"> eu od 01.</w:t>
      </w:r>
      <w:r w:rsidR="0093077C" w:rsidRPr="009B1630">
        <w:rPr>
          <w:rFonts w:ascii="Times New Roman" w:hAnsi="Times New Roman" w:cs="Times New Roman"/>
          <w:sz w:val="20"/>
          <w:szCs w:val="20"/>
        </w:rPr>
        <w:t>09</w:t>
      </w:r>
      <w:r w:rsidR="00474458" w:rsidRPr="009B1630">
        <w:rPr>
          <w:rFonts w:ascii="Times New Roman" w:hAnsi="Times New Roman" w:cs="Times New Roman"/>
          <w:sz w:val="20"/>
          <w:szCs w:val="20"/>
        </w:rPr>
        <w:t>.2025., također imamo i više zaposlenika na zamjenama radi dugotraj</w:t>
      </w:r>
      <w:r w:rsidR="0093077C" w:rsidRPr="009B1630">
        <w:rPr>
          <w:rFonts w:ascii="Times New Roman" w:hAnsi="Times New Roman" w:cs="Times New Roman"/>
          <w:sz w:val="20"/>
          <w:szCs w:val="20"/>
        </w:rPr>
        <w:t>nih bolovanja;</w:t>
      </w:r>
      <w:r w:rsidR="00474458" w:rsidRPr="009B1630">
        <w:rPr>
          <w:rFonts w:ascii="Times New Roman" w:hAnsi="Times New Roman" w:cs="Times New Roman"/>
          <w:sz w:val="20"/>
          <w:szCs w:val="20"/>
        </w:rPr>
        <w:t xml:space="preserve"> </w:t>
      </w:r>
      <w:r w:rsidR="00A241D4" w:rsidRPr="009B1630">
        <w:rPr>
          <w:rFonts w:ascii="Times New Roman" w:hAnsi="Times New Roman" w:cs="Times New Roman"/>
          <w:sz w:val="20"/>
          <w:szCs w:val="20"/>
        </w:rPr>
        <w:t>prihodi od pruženih usluga su veći u odnosu na isto razdoblje 2024. g.</w:t>
      </w:r>
      <w:r w:rsidR="00474458" w:rsidRPr="009B1630">
        <w:rPr>
          <w:rFonts w:ascii="Times New Roman" w:hAnsi="Times New Roman" w:cs="Times New Roman"/>
          <w:sz w:val="20"/>
          <w:szCs w:val="20"/>
        </w:rPr>
        <w:t>; roditelji su platili račune za štete o</w:t>
      </w:r>
      <w:r w:rsidR="00A241D4" w:rsidRPr="009B1630">
        <w:rPr>
          <w:rFonts w:ascii="Times New Roman" w:hAnsi="Times New Roman" w:cs="Times New Roman"/>
          <w:sz w:val="20"/>
          <w:szCs w:val="20"/>
        </w:rPr>
        <w:t>d strane učenika,</w:t>
      </w:r>
      <w:r w:rsidR="003341BD" w:rsidRPr="009B1630">
        <w:rPr>
          <w:rFonts w:ascii="Times New Roman" w:hAnsi="Times New Roman" w:cs="Times New Roman"/>
          <w:sz w:val="20"/>
          <w:szCs w:val="20"/>
        </w:rPr>
        <w:t xml:space="preserve"> Ministarstvo </w:t>
      </w:r>
      <w:r w:rsidR="00503F6B" w:rsidRPr="009B1630">
        <w:rPr>
          <w:rFonts w:ascii="Times New Roman" w:hAnsi="Times New Roman" w:cs="Times New Roman"/>
          <w:sz w:val="20"/>
          <w:szCs w:val="20"/>
        </w:rPr>
        <w:t xml:space="preserve">znanosti, </w:t>
      </w:r>
      <w:r w:rsidR="003341BD" w:rsidRPr="009B1630">
        <w:rPr>
          <w:rFonts w:ascii="Times New Roman" w:hAnsi="Times New Roman" w:cs="Times New Roman"/>
          <w:sz w:val="20"/>
          <w:szCs w:val="20"/>
        </w:rPr>
        <w:t>obrazovanja i mladih je uplatilo sredstva za preventivni projekt u iznosu od 349,87</w:t>
      </w:r>
      <w:r w:rsidR="00EF677D" w:rsidRPr="009B1630">
        <w:rPr>
          <w:rFonts w:ascii="Times New Roman" w:hAnsi="Times New Roman" w:cs="Times New Roman"/>
          <w:sz w:val="20"/>
          <w:szCs w:val="20"/>
        </w:rPr>
        <w:t xml:space="preserve"> eu i</w:t>
      </w:r>
      <w:r w:rsidR="007B7A55" w:rsidRPr="009B1630">
        <w:rPr>
          <w:rFonts w:ascii="Times New Roman" w:hAnsi="Times New Roman" w:cs="Times New Roman"/>
          <w:sz w:val="20"/>
          <w:szCs w:val="20"/>
        </w:rPr>
        <w:t xml:space="preserve"> ista će</w:t>
      </w:r>
      <w:r w:rsidR="00EF677D" w:rsidRPr="009B1630">
        <w:rPr>
          <w:rFonts w:ascii="Times New Roman" w:hAnsi="Times New Roman" w:cs="Times New Roman"/>
          <w:sz w:val="20"/>
          <w:szCs w:val="20"/>
        </w:rPr>
        <w:t xml:space="preserve"> biti će utrošen</w:t>
      </w:r>
      <w:r w:rsidR="007B7A55" w:rsidRPr="009B1630">
        <w:rPr>
          <w:rFonts w:ascii="Times New Roman" w:hAnsi="Times New Roman" w:cs="Times New Roman"/>
          <w:sz w:val="20"/>
          <w:szCs w:val="20"/>
        </w:rPr>
        <w:t>a</w:t>
      </w:r>
      <w:r w:rsidR="00EF677D" w:rsidRPr="009B1630">
        <w:rPr>
          <w:rFonts w:ascii="Times New Roman" w:hAnsi="Times New Roman" w:cs="Times New Roman"/>
          <w:sz w:val="20"/>
          <w:szCs w:val="20"/>
        </w:rPr>
        <w:t xml:space="preserve"> u narednom ra</w:t>
      </w:r>
      <w:r w:rsidR="00BA6B8F" w:rsidRPr="009B1630">
        <w:rPr>
          <w:rFonts w:ascii="Times New Roman" w:hAnsi="Times New Roman" w:cs="Times New Roman"/>
          <w:sz w:val="20"/>
          <w:szCs w:val="20"/>
        </w:rPr>
        <w:t>zdoblju, prihodi od osnivača su manji u 2025. g. u odnosu na isto razdoblje u 2024. g. razlog tome je metodološki manjak,</w:t>
      </w:r>
      <w:r w:rsidR="001E1DB8" w:rsidRPr="009B1630">
        <w:rPr>
          <w:rFonts w:ascii="Times New Roman" w:hAnsi="Times New Roman" w:cs="Times New Roman"/>
          <w:sz w:val="20"/>
          <w:szCs w:val="20"/>
        </w:rPr>
        <w:t xml:space="preserve"> on je nastao iz razloga što osnivač nije platio naše račune do 31.12.2025. g.,</w:t>
      </w:r>
      <w:r w:rsidR="00BA6B8F" w:rsidRPr="009B1630">
        <w:rPr>
          <w:rFonts w:ascii="Times New Roman" w:hAnsi="Times New Roman" w:cs="Times New Roman"/>
          <w:sz w:val="20"/>
          <w:szCs w:val="20"/>
        </w:rPr>
        <w:t xml:space="preserve"> to će </w:t>
      </w:r>
      <w:r w:rsidR="001E1DB8" w:rsidRPr="009B1630">
        <w:rPr>
          <w:rFonts w:ascii="Times New Roman" w:hAnsi="Times New Roman" w:cs="Times New Roman"/>
          <w:sz w:val="20"/>
          <w:szCs w:val="20"/>
        </w:rPr>
        <w:t xml:space="preserve">biti iskazano </w:t>
      </w:r>
      <w:r w:rsidR="00BA6B8F" w:rsidRPr="009B1630">
        <w:rPr>
          <w:rFonts w:ascii="Times New Roman" w:hAnsi="Times New Roman" w:cs="Times New Roman"/>
          <w:sz w:val="20"/>
          <w:szCs w:val="20"/>
        </w:rPr>
        <w:t xml:space="preserve">u narednom razdoblju </w:t>
      </w:r>
      <w:r w:rsidR="002A127D" w:rsidRPr="009B1630">
        <w:rPr>
          <w:rFonts w:ascii="Times New Roman" w:hAnsi="Times New Roman" w:cs="Times New Roman"/>
          <w:sz w:val="20"/>
          <w:szCs w:val="20"/>
        </w:rPr>
        <w:t>kao prihod, također smo imali kapitalna ulaganja</w:t>
      </w:r>
      <w:r w:rsidR="00A80720" w:rsidRPr="009B1630">
        <w:rPr>
          <w:rFonts w:ascii="Times New Roman" w:hAnsi="Times New Roman" w:cs="Times New Roman"/>
          <w:sz w:val="20"/>
          <w:szCs w:val="20"/>
        </w:rPr>
        <w:t xml:space="preserve"> financirana</w:t>
      </w:r>
      <w:r w:rsidR="003100D1" w:rsidRPr="009B1630">
        <w:rPr>
          <w:rFonts w:ascii="Times New Roman" w:hAnsi="Times New Roman" w:cs="Times New Roman"/>
          <w:sz w:val="20"/>
          <w:szCs w:val="20"/>
        </w:rPr>
        <w:t xml:space="preserve"> od strane osnivača</w:t>
      </w:r>
      <w:r w:rsidR="002A127D" w:rsidRPr="009B1630">
        <w:rPr>
          <w:rFonts w:ascii="Times New Roman" w:hAnsi="Times New Roman" w:cs="Times New Roman"/>
          <w:sz w:val="20"/>
          <w:szCs w:val="20"/>
        </w:rPr>
        <w:t xml:space="preserve"> radi povećanja sigurnosti zgrade, učenika i djelatnika prema </w:t>
      </w:r>
      <w:r w:rsidR="00503F6B" w:rsidRPr="009B1630">
        <w:rPr>
          <w:rFonts w:ascii="Times New Roman" w:hAnsi="Times New Roman" w:cs="Times New Roman"/>
          <w:sz w:val="20"/>
          <w:szCs w:val="20"/>
        </w:rPr>
        <w:t>Protokolu Ministarstva znanosti, obrazovanja i mladih</w:t>
      </w:r>
      <w:r w:rsidR="007D7636" w:rsidRPr="009B1630">
        <w:rPr>
          <w:rFonts w:ascii="Times New Roman" w:hAnsi="Times New Roman" w:cs="Times New Roman"/>
          <w:sz w:val="20"/>
          <w:szCs w:val="20"/>
        </w:rPr>
        <w:t xml:space="preserve"> o kontroli ulaska i izlaska</w:t>
      </w:r>
      <w:r w:rsidR="00583B12" w:rsidRPr="009B1630">
        <w:rPr>
          <w:rFonts w:ascii="Times New Roman" w:hAnsi="Times New Roman" w:cs="Times New Roman"/>
          <w:sz w:val="20"/>
          <w:szCs w:val="20"/>
        </w:rPr>
        <w:t xml:space="preserve">, i prevencija mogućih situacija povećanog rizika u </w:t>
      </w:r>
      <w:r w:rsidR="007D7636" w:rsidRPr="009B1630">
        <w:rPr>
          <w:rFonts w:ascii="Times New Roman" w:hAnsi="Times New Roman" w:cs="Times New Roman"/>
          <w:sz w:val="20"/>
          <w:szCs w:val="20"/>
        </w:rPr>
        <w:t>Učeničko</w:t>
      </w:r>
      <w:r w:rsidR="00583B12" w:rsidRPr="009B1630">
        <w:rPr>
          <w:rFonts w:ascii="Times New Roman" w:hAnsi="Times New Roman" w:cs="Times New Roman"/>
          <w:sz w:val="20"/>
          <w:szCs w:val="20"/>
        </w:rPr>
        <w:t>m</w:t>
      </w:r>
      <w:r w:rsidR="007D7636" w:rsidRPr="009B1630">
        <w:rPr>
          <w:rFonts w:ascii="Times New Roman" w:hAnsi="Times New Roman" w:cs="Times New Roman"/>
          <w:sz w:val="20"/>
          <w:szCs w:val="20"/>
        </w:rPr>
        <w:t xml:space="preserve"> dom</w:t>
      </w:r>
      <w:r w:rsidR="00583B12" w:rsidRPr="009B1630">
        <w:rPr>
          <w:rFonts w:ascii="Times New Roman" w:hAnsi="Times New Roman" w:cs="Times New Roman"/>
          <w:sz w:val="20"/>
          <w:szCs w:val="20"/>
        </w:rPr>
        <w:t>u</w:t>
      </w:r>
      <w:r w:rsidR="007D7636" w:rsidRPr="009B1630">
        <w:rPr>
          <w:rFonts w:ascii="Times New Roman" w:hAnsi="Times New Roman" w:cs="Times New Roman"/>
          <w:sz w:val="20"/>
          <w:szCs w:val="20"/>
        </w:rPr>
        <w:t xml:space="preserve"> – Kutina od 02.01.2025. g.</w:t>
      </w:r>
    </w:p>
    <w:p w14:paraId="7101C36C" w14:textId="77777777" w:rsidR="00F27CF6" w:rsidRPr="009B1630" w:rsidRDefault="00F27CF6" w:rsidP="001A55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3D977A5" w14:textId="365C445D" w:rsidR="00635EEB" w:rsidRPr="009B1630" w:rsidRDefault="000F53F9" w:rsidP="001A55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1630">
        <w:rPr>
          <w:rFonts w:ascii="Times New Roman" w:hAnsi="Times New Roman" w:cs="Times New Roman"/>
          <w:sz w:val="20"/>
          <w:szCs w:val="20"/>
        </w:rPr>
        <w:t>U obrascu</w:t>
      </w:r>
      <w:r w:rsidR="000E2247" w:rsidRPr="009B1630">
        <w:rPr>
          <w:rFonts w:ascii="Times New Roman" w:hAnsi="Times New Roman" w:cs="Times New Roman"/>
          <w:sz w:val="20"/>
          <w:szCs w:val="20"/>
        </w:rPr>
        <w:t xml:space="preserve"> PR-RAS rashodi poslovanja su veći u odnosu na isto razdoblje </w:t>
      </w:r>
      <w:r w:rsidR="00AC6E38" w:rsidRPr="009B1630">
        <w:rPr>
          <w:rFonts w:ascii="Times New Roman" w:hAnsi="Times New Roman" w:cs="Times New Roman"/>
          <w:sz w:val="20"/>
          <w:szCs w:val="20"/>
        </w:rPr>
        <w:t>2024.</w:t>
      </w:r>
      <w:r w:rsidRPr="009B1630">
        <w:rPr>
          <w:rFonts w:ascii="Times New Roman" w:hAnsi="Times New Roman" w:cs="Times New Roman"/>
          <w:sz w:val="20"/>
          <w:szCs w:val="20"/>
        </w:rPr>
        <w:t xml:space="preserve"> godine iz razloga što smo imali povećanje troškova za</w:t>
      </w:r>
      <w:r w:rsidR="009C40F8" w:rsidRPr="009B1630">
        <w:rPr>
          <w:rFonts w:ascii="Times New Roman" w:hAnsi="Times New Roman" w:cs="Times New Roman"/>
          <w:sz w:val="20"/>
          <w:szCs w:val="20"/>
        </w:rPr>
        <w:t xml:space="preserve"> plaće zaposlenika radi povećanja osnovice za plaće, na ostalim pozicijama rashoda nije bilo znatne razlike u odnosu na isto razdoblje 2024. g.</w:t>
      </w:r>
    </w:p>
    <w:p w14:paraId="516D5576" w14:textId="77777777" w:rsidR="00FF36F5" w:rsidRPr="009B1630" w:rsidRDefault="00FF36F5" w:rsidP="001A55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F86777" w14:textId="2D0758DF" w:rsidR="0005521B" w:rsidRPr="009B1630" w:rsidRDefault="00FF36F5" w:rsidP="001A55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1630">
        <w:rPr>
          <w:rFonts w:ascii="Times New Roman" w:hAnsi="Times New Roman" w:cs="Times New Roman"/>
          <w:sz w:val="20"/>
          <w:szCs w:val="20"/>
        </w:rPr>
        <w:t xml:space="preserve">Manjak prihoda od nefinancijske imovine u 2025. g. veći je u odnosu na razdoblje 2024. g.  index </w:t>
      </w:r>
      <w:r w:rsidR="009C40F8" w:rsidRPr="009B1630">
        <w:rPr>
          <w:rFonts w:ascii="Times New Roman" w:hAnsi="Times New Roman" w:cs="Times New Roman"/>
          <w:sz w:val="20"/>
          <w:szCs w:val="20"/>
        </w:rPr>
        <w:t xml:space="preserve">196,3 </w:t>
      </w:r>
      <w:r w:rsidRPr="009B1630">
        <w:rPr>
          <w:rFonts w:ascii="Times New Roman" w:hAnsi="Times New Roman" w:cs="Times New Roman"/>
          <w:sz w:val="20"/>
          <w:szCs w:val="20"/>
        </w:rPr>
        <w:t xml:space="preserve">%, </w:t>
      </w:r>
      <w:r w:rsidR="00AC0F88" w:rsidRPr="009B1630">
        <w:rPr>
          <w:rFonts w:ascii="Times New Roman" w:hAnsi="Times New Roman" w:cs="Times New Roman"/>
          <w:sz w:val="20"/>
          <w:szCs w:val="20"/>
        </w:rPr>
        <w:t xml:space="preserve"> razlog tome je povećano ulaganje na prevenciji sigurnosti protokola ulaska i izlaska u ustanovu</w:t>
      </w:r>
      <w:r w:rsidR="009E4F93" w:rsidRPr="009B1630">
        <w:rPr>
          <w:rFonts w:ascii="Times New Roman" w:hAnsi="Times New Roman" w:cs="Times New Roman"/>
          <w:sz w:val="20"/>
          <w:szCs w:val="20"/>
        </w:rPr>
        <w:t>, Dom nije u 2025. g. ostvario prihod od prodaje nefinancijske imovine.</w:t>
      </w:r>
    </w:p>
    <w:p w14:paraId="0401CC72" w14:textId="0E59A922" w:rsidR="00124BD4" w:rsidRPr="009B1630" w:rsidRDefault="0005521B" w:rsidP="001A55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1630">
        <w:rPr>
          <w:rFonts w:ascii="Times New Roman" w:hAnsi="Times New Roman" w:cs="Times New Roman"/>
          <w:sz w:val="20"/>
          <w:szCs w:val="20"/>
        </w:rPr>
        <w:t xml:space="preserve">Manjak prihoda od nefinancijske imovine </w:t>
      </w:r>
      <w:r w:rsidR="00221188" w:rsidRPr="009B1630">
        <w:rPr>
          <w:rFonts w:ascii="Times New Roman" w:hAnsi="Times New Roman" w:cs="Times New Roman"/>
          <w:sz w:val="20"/>
          <w:szCs w:val="20"/>
        </w:rPr>
        <w:t xml:space="preserve">je veći u odnosu na isto razdoblje prošle godine i </w:t>
      </w:r>
      <w:r w:rsidRPr="009B1630">
        <w:rPr>
          <w:rFonts w:ascii="Times New Roman" w:hAnsi="Times New Roman" w:cs="Times New Roman"/>
          <w:sz w:val="20"/>
          <w:szCs w:val="20"/>
        </w:rPr>
        <w:t xml:space="preserve">iznosi </w:t>
      </w:r>
      <w:r w:rsidR="009C40F8" w:rsidRPr="009B1630">
        <w:rPr>
          <w:rFonts w:ascii="Times New Roman" w:hAnsi="Times New Roman" w:cs="Times New Roman"/>
          <w:sz w:val="20"/>
          <w:szCs w:val="20"/>
        </w:rPr>
        <w:t>26.724,79</w:t>
      </w:r>
      <w:r w:rsidR="00221188" w:rsidRPr="009B1630">
        <w:rPr>
          <w:rFonts w:ascii="Times New Roman" w:hAnsi="Times New Roman" w:cs="Times New Roman"/>
          <w:sz w:val="20"/>
          <w:szCs w:val="20"/>
        </w:rPr>
        <w:t xml:space="preserve"> eu,</w:t>
      </w:r>
      <w:r w:rsidR="00124BD4" w:rsidRPr="009B1630">
        <w:rPr>
          <w:rFonts w:ascii="Times New Roman" w:hAnsi="Times New Roman" w:cs="Times New Roman"/>
          <w:sz w:val="20"/>
          <w:szCs w:val="20"/>
        </w:rPr>
        <w:t xml:space="preserve"> napravljena je obvezna korekcija rezultata za kapitalna ulaganja u iznosu 3.107,00 eu i u konačnici ukupan manjak prihoda od nefinancijske imovine iznosi 23.617,79 eu i biti će pokriven iz prenesenog viška prihoda iz ranijih godina. </w:t>
      </w:r>
    </w:p>
    <w:p w14:paraId="741F449D" w14:textId="214A90C7" w:rsidR="000A6B2A" w:rsidRPr="009B1630" w:rsidRDefault="00124BD4" w:rsidP="001A55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1630">
        <w:rPr>
          <w:rFonts w:ascii="Times New Roman" w:hAnsi="Times New Roman" w:cs="Times New Roman"/>
          <w:sz w:val="20"/>
          <w:szCs w:val="20"/>
        </w:rPr>
        <w:t>I</w:t>
      </w:r>
      <w:r w:rsidR="00221188" w:rsidRPr="009B1630">
        <w:rPr>
          <w:rFonts w:ascii="Times New Roman" w:hAnsi="Times New Roman" w:cs="Times New Roman"/>
          <w:sz w:val="20"/>
          <w:szCs w:val="20"/>
        </w:rPr>
        <w:t xml:space="preserve">z izvora </w:t>
      </w:r>
      <w:r w:rsidR="00503F6B" w:rsidRPr="009B1630">
        <w:rPr>
          <w:rFonts w:ascii="Times New Roman" w:hAnsi="Times New Roman" w:cs="Times New Roman"/>
          <w:sz w:val="20"/>
          <w:szCs w:val="20"/>
        </w:rPr>
        <w:t>Ministarstva znanosti, obrazovanja i mladih</w:t>
      </w:r>
      <w:r w:rsidR="00221188" w:rsidRPr="009B1630">
        <w:rPr>
          <w:rFonts w:ascii="Times New Roman" w:hAnsi="Times New Roman" w:cs="Times New Roman"/>
          <w:sz w:val="20"/>
          <w:szCs w:val="20"/>
        </w:rPr>
        <w:t xml:space="preserve"> za preventivni </w:t>
      </w:r>
      <w:r w:rsidR="00B10DA1" w:rsidRPr="009B1630">
        <w:rPr>
          <w:rFonts w:ascii="Times New Roman" w:hAnsi="Times New Roman" w:cs="Times New Roman"/>
          <w:sz w:val="20"/>
          <w:szCs w:val="20"/>
        </w:rPr>
        <w:t xml:space="preserve">projekt Lonjsko polje </w:t>
      </w:r>
      <w:r w:rsidR="00221188" w:rsidRPr="009B1630">
        <w:rPr>
          <w:rFonts w:ascii="Times New Roman" w:hAnsi="Times New Roman" w:cs="Times New Roman"/>
          <w:sz w:val="20"/>
          <w:szCs w:val="20"/>
        </w:rPr>
        <w:t>nabavljena je a</w:t>
      </w:r>
      <w:r w:rsidR="0021370A">
        <w:rPr>
          <w:rFonts w:ascii="Times New Roman" w:hAnsi="Times New Roman" w:cs="Times New Roman"/>
          <w:sz w:val="20"/>
          <w:szCs w:val="20"/>
        </w:rPr>
        <w:t>udio video oprema u iznosu od 1.</w:t>
      </w:r>
      <w:bookmarkStart w:id="0" w:name="_GoBack"/>
      <w:bookmarkEnd w:id="0"/>
      <w:r w:rsidR="00221188" w:rsidRPr="009B1630">
        <w:rPr>
          <w:rFonts w:ascii="Times New Roman" w:hAnsi="Times New Roman" w:cs="Times New Roman"/>
          <w:sz w:val="20"/>
          <w:szCs w:val="20"/>
        </w:rPr>
        <w:t xml:space="preserve">139,45 eu; iz izvora kapitalna ulaganja </w:t>
      </w:r>
      <w:r w:rsidR="00A51B6C" w:rsidRPr="009B1630">
        <w:rPr>
          <w:rFonts w:ascii="Times New Roman" w:hAnsi="Times New Roman" w:cs="Times New Roman"/>
          <w:sz w:val="20"/>
          <w:szCs w:val="20"/>
        </w:rPr>
        <w:t xml:space="preserve">od strane županije nabavljeni su monitori za video nadzor, 3 kom i interaktivni ekran, računalo i podni stalak; iz izvora opći prihodi i primici za sufinanciranje učenika nabavljen je printer za ured ravnateljice i printer za ured računovodstva i tajništva; iz izvora preneseni prihodi nabavljeno je računala za ured tajništva i ured ravnateljice, nabava i montaža sprave za veslanje za teretanu, </w:t>
      </w:r>
      <w:r w:rsidR="00C373F2" w:rsidRPr="009B1630">
        <w:rPr>
          <w:rFonts w:ascii="Times New Roman" w:hAnsi="Times New Roman" w:cs="Times New Roman"/>
          <w:sz w:val="20"/>
          <w:szCs w:val="20"/>
        </w:rPr>
        <w:t>komoda za sobu, projektor i zidni nosač za projektor, kreveti na kat s madracima, 4 kom, hladnjak za kuhinju, hladnjak s ledenicom za prvi kat i električn</w:t>
      </w:r>
      <w:r w:rsidR="000A6B2A" w:rsidRPr="009B1630">
        <w:rPr>
          <w:rFonts w:ascii="Times New Roman" w:hAnsi="Times New Roman" w:cs="Times New Roman"/>
          <w:sz w:val="20"/>
          <w:szCs w:val="20"/>
        </w:rPr>
        <w:t>i valjak za peglanje u vešeraju</w:t>
      </w:r>
      <w:r w:rsidR="009C40F8" w:rsidRPr="009B1630">
        <w:rPr>
          <w:rFonts w:ascii="Times New Roman" w:hAnsi="Times New Roman" w:cs="Times New Roman"/>
          <w:sz w:val="20"/>
          <w:szCs w:val="20"/>
        </w:rPr>
        <w:t xml:space="preserve">, </w:t>
      </w:r>
      <w:r w:rsidR="00F017CF" w:rsidRPr="009B1630">
        <w:rPr>
          <w:rFonts w:ascii="Times New Roman" w:hAnsi="Times New Roman" w:cs="Times New Roman"/>
          <w:sz w:val="20"/>
          <w:szCs w:val="20"/>
        </w:rPr>
        <w:t xml:space="preserve">ugrađeni su klima uređaji na muškom katu, komoda za sobu učenika, uredska stolica za zbornicu, ormari za sobe, dvosjed i stolić za ženski kat, </w:t>
      </w:r>
      <w:r w:rsidR="000A6B2A" w:rsidRPr="009B1630">
        <w:rPr>
          <w:rFonts w:ascii="Times New Roman" w:hAnsi="Times New Roman" w:cs="Times New Roman"/>
          <w:sz w:val="20"/>
          <w:szCs w:val="20"/>
        </w:rPr>
        <w:t xml:space="preserve"> što u konačnici daje ukupan manjak prihoda u obrascu PR-RAS.</w:t>
      </w:r>
    </w:p>
    <w:p w14:paraId="30BB3E49" w14:textId="1A5136A9" w:rsidR="00C373F2" w:rsidRPr="009B1630" w:rsidRDefault="00C373F2" w:rsidP="001A55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E1EE5D0" w14:textId="77777777" w:rsidR="001A551B" w:rsidRPr="009B1630" w:rsidRDefault="00707F35" w:rsidP="001A551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B1630">
        <w:rPr>
          <w:rFonts w:ascii="Times New Roman" w:hAnsi="Times New Roman" w:cs="Times New Roman"/>
          <w:sz w:val="20"/>
          <w:szCs w:val="20"/>
        </w:rPr>
        <w:t>Stanje novčan</w:t>
      </w:r>
      <w:r w:rsidR="00C43185" w:rsidRPr="009B1630">
        <w:rPr>
          <w:rFonts w:ascii="Times New Roman" w:hAnsi="Times New Roman" w:cs="Times New Roman"/>
          <w:sz w:val="20"/>
          <w:szCs w:val="20"/>
        </w:rPr>
        <w:t xml:space="preserve">ih sredstava na dan </w:t>
      </w:r>
      <w:r w:rsidR="00E1169A" w:rsidRPr="009B1630">
        <w:rPr>
          <w:rFonts w:ascii="Times New Roman" w:hAnsi="Times New Roman" w:cs="Times New Roman"/>
          <w:sz w:val="20"/>
          <w:szCs w:val="20"/>
        </w:rPr>
        <w:t>31.12</w:t>
      </w:r>
      <w:r w:rsidR="00C43185" w:rsidRPr="009B1630">
        <w:rPr>
          <w:rFonts w:ascii="Times New Roman" w:hAnsi="Times New Roman" w:cs="Times New Roman"/>
          <w:sz w:val="20"/>
          <w:szCs w:val="20"/>
        </w:rPr>
        <w:t>.20</w:t>
      </w:r>
      <w:r w:rsidR="0061298C" w:rsidRPr="009B1630">
        <w:rPr>
          <w:rFonts w:ascii="Times New Roman" w:hAnsi="Times New Roman" w:cs="Times New Roman"/>
          <w:sz w:val="20"/>
          <w:szCs w:val="20"/>
        </w:rPr>
        <w:t>2</w:t>
      </w:r>
      <w:r w:rsidR="002477DC" w:rsidRPr="009B1630">
        <w:rPr>
          <w:rFonts w:ascii="Times New Roman" w:hAnsi="Times New Roman" w:cs="Times New Roman"/>
          <w:sz w:val="20"/>
          <w:szCs w:val="20"/>
        </w:rPr>
        <w:t>5</w:t>
      </w:r>
      <w:r w:rsidR="00C43185" w:rsidRPr="009B1630">
        <w:rPr>
          <w:rFonts w:ascii="Times New Roman" w:hAnsi="Times New Roman" w:cs="Times New Roman"/>
          <w:sz w:val="20"/>
          <w:szCs w:val="20"/>
        </w:rPr>
        <w:t>. g. i</w:t>
      </w:r>
      <w:r w:rsidR="00F72058" w:rsidRPr="009B1630">
        <w:rPr>
          <w:rFonts w:ascii="Times New Roman" w:hAnsi="Times New Roman" w:cs="Times New Roman"/>
          <w:sz w:val="20"/>
          <w:szCs w:val="20"/>
        </w:rPr>
        <w:t>znosi</w:t>
      </w:r>
      <w:r w:rsidR="00120ACD" w:rsidRPr="009B1630">
        <w:rPr>
          <w:rFonts w:ascii="Times New Roman" w:hAnsi="Times New Roman" w:cs="Times New Roman"/>
          <w:sz w:val="20"/>
          <w:szCs w:val="20"/>
        </w:rPr>
        <w:t xml:space="preserve"> </w:t>
      </w:r>
      <w:r w:rsidR="00E1169A" w:rsidRPr="009B1630">
        <w:rPr>
          <w:rFonts w:ascii="Times New Roman" w:hAnsi="Times New Roman" w:cs="Times New Roman"/>
          <w:sz w:val="20"/>
          <w:szCs w:val="20"/>
        </w:rPr>
        <w:t>0,00</w:t>
      </w:r>
      <w:r w:rsidR="00635EEB" w:rsidRPr="009B1630">
        <w:rPr>
          <w:rFonts w:ascii="Times New Roman" w:hAnsi="Times New Roman" w:cs="Times New Roman"/>
          <w:sz w:val="20"/>
          <w:szCs w:val="20"/>
        </w:rPr>
        <w:t xml:space="preserve"> eu</w:t>
      </w:r>
      <w:r w:rsidR="00E1169A" w:rsidRPr="009B1630">
        <w:rPr>
          <w:rFonts w:ascii="Times New Roman" w:hAnsi="Times New Roman" w:cs="Times New Roman"/>
          <w:sz w:val="20"/>
          <w:szCs w:val="20"/>
        </w:rPr>
        <w:t xml:space="preserve"> iz razloga što smo </w:t>
      </w:r>
      <w:r w:rsidR="00445089" w:rsidRPr="009B1630">
        <w:rPr>
          <w:rFonts w:ascii="Times New Roman" w:hAnsi="Times New Roman" w:cs="Times New Roman"/>
          <w:sz w:val="20"/>
          <w:szCs w:val="20"/>
        </w:rPr>
        <w:t>1</w:t>
      </w:r>
      <w:r w:rsidR="00E1169A" w:rsidRPr="009B1630">
        <w:rPr>
          <w:rFonts w:ascii="Times New Roman" w:hAnsi="Times New Roman" w:cs="Times New Roman"/>
          <w:sz w:val="20"/>
          <w:szCs w:val="20"/>
        </w:rPr>
        <w:t xml:space="preserve">.7.2025. g. </w:t>
      </w:r>
      <w:r w:rsidR="00445089" w:rsidRPr="009B1630">
        <w:rPr>
          <w:rFonts w:ascii="Times New Roman" w:hAnsi="Times New Roman" w:cs="Times New Roman"/>
          <w:sz w:val="20"/>
          <w:szCs w:val="20"/>
        </w:rPr>
        <w:t xml:space="preserve">ušli u </w:t>
      </w:r>
      <w:r w:rsidR="00E1169A" w:rsidRPr="009B1630">
        <w:rPr>
          <w:rFonts w:ascii="Times New Roman" w:hAnsi="Times New Roman" w:cs="Times New Roman"/>
          <w:sz w:val="20"/>
          <w:szCs w:val="20"/>
        </w:rPr>
        <w:t xml:space="preserve"> </w:t>
      </w:r>
      <w:r w:rsidR="00445089" w:rsidRPr="009B1630">
        <w:rPr>
          <w:rFonts w:ascii="Times New Roman" w:hAnsi="Times New Roman" w:cs="Times New Roman"/>
          <w:sz w:val="20"/>
          <w:szCs w:val="20"/>
        </w:rPr>
        <w:t xml:space="preserve">sustav </w:t>
      </w:r>
      <w:r w:rsidR="00E1169A" w:rsidRPr="009B1630">
        <w:rPr>
          <w:rFonts w:ascii="Times New Roman" w:hAnsi="Times New Roman" w:cs="Times New Roman"/>
          <w:sz w:val="20"/>
          <w:szCs w:val="20"/>
        </w:rPr>
        <w:t>pun</w:t>
      </w:r>
      <w:r w:rsidR="00445089" w:rsidRPr="009B1630">
        <w:rPr>
          <w:rFonts w:ascii="Times New Roman" w:hAnsi="Times New Roman" w:cs="Times New Roman"/>
          <w:sz w:val="20"/>
          <w:szCs w:val="20"/>
        </w:rPr>
        <w:t>e</w:t>
      </w:r>
      <w:r w:rsidR="00E1169A" w:rsidRPr="009B1630">
        <w:rPr>
          <w:rFonts w:ascii="Times New Roman" w:hAnsi="Times New Roman" w:cs="Times New Roman"/>
          <w:sz w:val="20"/>
          <w:szCs w:val="20"/>
        </w:rPr>
        <w:t xml:space="preserve"> riznic</w:t>
      </w:r>
      <w:r w:rsidR="00445089" w:rsidRPr="009B1630">
        <w:rPr>
          <w:rFonts w:ascii="Times New Roman" w:hAnsi="Times New Roman" w:cs="Times New Roman"/>
          <w:sz w:val="20"/>
          <w:szCs w:val="20"/>
        </w:rPr>
        <w:t>e temeljem članka 50. Zakona o proračunu (NN 14/21)</w:t>
      </w:r>
      <w:r w:rsidR="00E1169A" w:rsidRPr="009B1630">
        <w:rPr>
          <w:rFonts w:ascii="Times New Roman" w:hAnsi="Times New Roman" w:cs="Times New Roman"/>
          <w:sz w:val="20"/>
          <w:szCs w:val="20"/>
        </w:rPr>
        <w:t xml:space="preserve"> i </w:t>
      </w:r>
      <w:r w:rsidR="00615889" w:rsidRPr="009B1630">
        <w:rPr>
          <w:rFonts w:ascii="Times New Roman" w:hAnsi="Times New Roman" w:cs="Times New Roman"/>
          <w:sz w:val="20"/>
          <w:szCs w:val="20"/>
        </w:rPr>
        <w:t xml:space="preserve">izvršen je prijenos </w:t>
      </w:r>
      <w:r w:rsidR="00E1169A" w:rsidRPr="009B1630">
        <w:rPr>
          <w:rFonts w:ascii="Times New Roman" w:hAnsi="Times New Roman" w:cs="Times New Roman"/>
          <w:sz w:val="20"/>
          <w:szCs w:val="20"/>
        </w:rPr>
        <w:t>novčan</w:t>
      </w:r>
      <w:r w:rsidR="00615889" w:rsidRPr="009B1630">
        <w:rPr>
          <w:rFonts w:ascii="Times New Roman" w:hAnsi="Times New Roman" w:cs="Times New Roman"/>
          <w:sz w:val="20"/>
          <w:szCs w:val="20"/>
        </w:rPr>
        <w:t>ih</w:t>
      </w:r>
      <w:r w:rsidR="00E1169A" w:rsidRPr="009B1630">
        <w:rPr>
          <w:rFonts w:ascii="Times New Roman" w:hAnsi="Times New Roman" w:cs="Times New Roman"/>
          <w:sz w:val="20"/>
          <w:szCs w:val="20"/>
        </w:rPr>
        <w:t xml:space="preserve"> sredstva </w:t>
      </w:r>
      <w:r w:rsidR="00F05FBA" w:rsidRPr="009B1630">
        <w:rPr>
          <w:rFonts w:ascii="Times New Roman" w:hAnsi="Times New Roman" w:cs="Times New Roman"/>
          <w:sz w:val="20"/>
          <w:szCs w:val="20"/>
        </w:rPr>
        <w:t xml:space="preserve">4.7.2025. g. </w:t>
      </w:r>
      <w:r w:rsidR="00615889" w:rsidRPr="009B1630">
        <w:rPr>
          <w:rFonts w:ascii="Times New Roman" w:hAnsi="Times New Roman" w:cs="Times New Roman"/>
          <w:sz w:val="20"/>
          <w:szCs w:val="20"/>
        </w:rPr>
        <w:t xml:space="preserve">u proračun </w:t>
      </w:r>
      <w:r w:rsidR="00E1169A" w:rsidRPr="009B1630">
        <w:rPr>
          <w:rFonts w:ascii="Times New Roman" w:hAnsi="Times New Roman" w:cs="Times New Roman"/>
          <w:sz w:val="20"/>
          <w:szCs w:val="20"/>
        </w:rPr>
        <w:t>Sisačko-moslavačke županije</w:t>
      </w:r>
      <w:r w:rsidR="00DD34EE" w:rsidRPr="009B1630">
        <w:rPr>
          <w:rFonts w:ascii="Times New Roman" w:hAnsi="Times New Roman" w:cs="Times New Roman"/>
          <w:sz w:val="20"/>
          <w:szCs w:val="20"/>
        </w:rPr>
        <w:t xml:space="preserve"> na IBAN HR5623400091800003001 i imali smo obvezu zatvaranja žiro-računa Učeničkog doma- Kutina prema dopisu Upravnog odjela za proračun i financije i javnu nabavu od 28.5.2025. g. KLASA: 400-08/24-01/14, </w:t>
      </w:r>
    </w:p>
    <w:p w14:paraId="4C912160" w14:textId="51BF975F" w:rsidR="00445089" w:rsidRPr="009B1630" w:rsidRDefault="00DD34EE" w:rsidP="001A551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B1630">
        <w:rPr>
          <w:rFonts w:ascii="Times New Roman" w:hAnsi="Times New Roman" w:cs="Times New Roman"/>
          <w:sz w:val="20"/>
          <w:szCs w:val="20"/>
        </w:rPr>
        <w:t>URBROJ: 2176-02-25-50.</w:t>
      </w:r>
    </w:p>
    <w:p w14:paraId="1F77104E" w14:textId="3B3586B1" w:rsidR="00D50C3D" w:rsidRPr="009B1630" w:rsidRDefault="00445089" w:rsidP="001A551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B1630">
        <w:rPr>
          <w:rFonts w:ascii="Times New Roman" w:hAnsi="Times New Roman" w:cs="Times New Roman"/>
          <w:sz w:val="20"/>
          <w:szCs w:val="20"/>
        </w:rPr>
        <w:t>N</w:t>
      </w:r>
      <w:r w:rsidR="00E1169A" w:rsidRPr="009B1630">
        <w:rPr>
          <w:rFonts w:ascii="Times New Roman" w:hAnsi="Times New Roman" w:cs="Times New Roman"/>
          <w:sz w:val="20"/>
          <w:szCs w:val="20"/>
        </w:rPr>
        <w:t xml:space="preserve">edospjela potraživanja za sredstva uplaćena u proračun se iskazuju na kontu 16721 </w:t>
      </w:r>
      <w:r w:rsidR="00822AEB" w:rsidRPr="009B1630">
        <w:rPr>
          <w:rFonts w:ascii="Times New Roman" w:hAnsi="Times New Roman" w:cs="Times New Roman"/>
          <w:sz w:val="20"/>
          <w:szCs w:val="20"/>
        </w:rPr>
        <w:t xml:space="preserve">i stanje koje je usklađeno s </w:t>
      </w:r>
      <w:r w:rsidR="00F017CF" w:rsidRPr="009B1630">
        <w:rPr>
          <w:rFonts w:ascii="Times New Roman" w:hAnsi="Times New Roman" w:cs="Times New Roman"/>
          <w:sz w:val="20"/>
          <w:szCs w:val="20"/>
        </w:rPr>
        <w:t>osnivače</w:t>
      </w:r>
      <w:r w:rsidR="00124BD4" w:rsidRPr="009B1630">
        <w:rPr>
          <w:rFonts w:ascii="Times New Roman" w:hAnsi="Times New Roman" w:cs="Times New Roman"/>
          <w:sz w:val="20"/>
          <w:szCs w:val="20"/>
        </w:rPr>
        <w:t>m</w:t>
      </w:r>
      <w:r w:rsidR="00822AEB" w:rsidRPr="009B1630">
        <w:rPr>
          <w:rFonts w:ascii="Times New Roman" w:hAnsi="Times New Roman" w:cs="Times New Roman"/>
          <w:sz w:val="20"/>
          <w:szCs w:val="20"/>
        </w:rPr>
        <w:t xml:space="preserve"> iznosi 17.711,26 eura, </w:t>
      </w:r>
      <w:r w:rsidR="00F72058" w:rsidRPr="009B1630">
        <w:rPr>
          <w:rFonts w:ascii="Times New Roman" w:hAnsi="Times New Roman" w:cs="Times New Roman"/>
          <w:sz w:val="20"/>
          <w:szCs w:val="20"/>
        </w:rPr>
        <w:t>nen</w:t>
      </w:r>
      <w:r w:rsidR="00C43185" w:rsidRPr="009B1630">
        <w:rPr>
          <w:rFonts w:ascii="Times New Roman" w:hAnsi="Times New Roman" w:cs="Times New Roman"/>
          <w:sz w:val="20"/>
          <w:szCs w:val="20"/>
        </w:rPr>
        <w:t>aplaćena potraživanja iznose</w:t>
      </w:r>
      <w:r w:rsidR="00120ACD" w:rsidRPr="009B1630">
        <w:rPr>
          <w:rFonts w:ascii="Times New Roman" w:hAnsi="Times New Roman" w:cs="Times New Roman"/>
          <w:sz w:val="20"/>
          <w:szCs w:val="20"/>
        </w:rPr>
        <w:t xml:space="preserve"> </w:t>
      </w:r>
      <w:r w:rsidR="00822AEB" w:rsidRPr="009B1630">
        <w:rPr>
          <w:rFonts w:ascii="Times New Roman" w:hAnsi="Times New Roman" w:cs="Times New Roman"/>
          <w:sz w:val="20"/>
          <w:szCs w:val="20"/>
        </w:rPr>
        <w:t>2.042,71</w:t>
      </w:r>
      <w:r w:rsidR="00635EEB" w:rsidRPr="009B1630">
        <w:rPr>
          <w:rFonts w:ascii="Times New Roman" w:hAnsi="Times New Roman" w:cs="Times New Roman"/>
          <w:sz w:val="20"/>
          <w:szCs w:val="20"/>
        </w:rPr>
        <w:t xml:space="preserve"> eu</w:t>
      </w:r>
      <w:r w:rsidR="00D50C3D" w:rsidRPr="009B1630">
        <w:rPr>
          <w:rFonts w:ascii="Times New Roman" w:hAnsi="Times New Roman" w:cs="Times New Roman"/>
          <w:sz w:val="20"/>
          <w:szCs w:val="20"/>
        </w:rPr>
        <w:t>ra</w:t>
      </w:r>
      <w:r w:rsidR="003506F1" w:rsidRPr="009B1630">
        <w:rPr>
          <w:rFonts w:ascii="Times New Roman" w:hAnsi="Times New Roman" w:cs="Times New Roman"/>
          <w:sz w:val="20"/>
          <w:szCs w:val="20"/>
        </w:rPr>
        <w:t xml:space="preserve">, od toga </w:t>
      </w:r>
      <w:r w:rsidR="000A261D" w:rsidRPr="009B1630">
        <w:rPr>
          <w:rFonts w:ascii="Times New Roman" w:hAnsi="Times New Roman" w:cs="Times New Roman"/>
          <w:sz w:val="20"/>
          <w:szCs w:val="20"/>
        </w:rPr>
        <w:t>ukupan dug ovrše</w:t>
      </w:r>
      <w:r w:rsidR="003506F1" w:rsidRPr="009B1630">
        <w:rPr>
          <w:rFonts w:ascii="Times New Roman" w:hAnsi="Times New Roman" w:cs="Times New Roman"/>
          <w:sz w:val="20"/>
          <w:szCs w:val="20"/>
        </w:rPr>
        <w:t>nika iznosi</w:t>
      </w:r>
      <w:r w:rsidR="000A261D" w:rsidRPr="009B1630">
        <w:rPr>
          <w:rFonts w:ascii="Times New Roman" w:hAnsi="Times New Roman" w:cs="Times New Roman"/>
          <w:sz w:val="20"/>
          <w:szCs w:val="20"/>
        </w:rPr>
        <w:t xml:space="preserve"> od 1.751,31 eu</w:t>
      </w:r>
      <w:r w:rsidR="00C43185" w:rsidRPr="009B1630">
        <w:rPr>
          <w:rFonts w:ascii="Times New Roman" w:hAnsi="Times New Roman" w:cs="Times New Roman"/>
          <w:sz w:val="20"/>
          <w:szCs w:val="20"/>
        </w:rPr>
        <w:t xml:space="preserve">, </w:t>
      </w:r>
      <w:r w:rsidR="00D50C3D" w:rsidRPr="009B1630">
        <w:rPr>
          <w:rFonts w:ascii="Times New Roman" w:hAnsi="Times New Roman" w:cs="Times New Roman"/>
          <w:sz w:val="20"/>
          <w:szCs w:val="20"/>
        </w:rPr>
        <w:t xml:space="preserve">a ostatak od </w:t>
      </w:r>
      <w:r w:rsidR="00822AEB" w:rsidRPr="009B1630">
        <w:rPr>
          <w:rFonts w:ascii="Times New Roman" w:hAnsi="Times New Roman" w:cs="Times New Roman"/>
          <w:sz w:val="20"/>
          <w:szCs w:val="20"/>
        </w:rPr>
        <w:t>291,40</w:t>
      </w:r>
      <w:r w:rsidR="00D50C3D" w:rsidRPr="009B1630">
        <w:rPr>
          <w:rFonts w:ascii="Times New Roman" w:hAnsi="Times New Roman" w:cs="Times New Roman"/>
          <w:sz w:val="20"/>
          <w:szCs w:val="20"/>
        </w:rPr>
        <w:t xml:space="preserve"> eura je iznos duga roditelja za neplaćen</w:t>
      </w:r>
      <w:r w:rsidR="00EE52BA" w:rsidRPr="009B1630">
        <w:rPr>
          <w:rFonts w:ascii="Times New Roman" w:hAnsi="Times New Roman" w:cs="Times New Roman"/>
          <w:sz w:val="20"/>
          <w:szCs w:val="20"/>
        </w:rPr>
        <w:t>e</w:t>
      </w:r>
      <w:r w:rsidR="00D50C3D" w:rsidRPr="009B1630">
        <w:rPr>
          <w:rFonts w:ascii="Times New Roman" w:hAnsi="Times New Roman" w:cs="Times New Roman"/>
          <w:sz w:val="20"/>
          <w:szCs w:val="20"/>
        </w:rPr>
        <w:t xml:space="preserve"> račun</w:t>
      </w:r>
      <w:r w:rsidR="00EE52BA" w:rsidRPr="009B1630">
        <w:rPr>
          <w:rFonts w:ascii="Times New Roman" w:hAnsi="Times New Roman" w:cs="Times New Roman"/>
          <w:sz w:val="20"/>
          <w:szCs w:val="20"/>
        </w:rPr>
        <w:t>e za slobodne aktivnosti</w:t>
      </w:r>
      <w:r w:rsidR="00D50C3D" w:rsidRPr="009B1630">
        <w:rPr>
          <w:rFonts w:ascii="Times New Roman" w:hAnsi="Times New Roman" w:cs="Times New Roman"/>
          <w:sz w:val="20"/>
          <w:szCs w:val="20"/>
        </w:rPr>
        <w:t xml:space="preserve"> i dug od firme Solarni projekti grupa</w:t>
      </w:r>
      <w:r w:rsidR="00CE541E" w:rsidRPr="009B1630">
        <w:rPr>
          <w:rFonts w:ascii="Times New Roman" w:hAnsi="Times New Roman" w:cs="Times New Roman"/>
          <w:sz w:val="20"/>
          <w:szCs w:val="20"/>
        </w:rPr>
        <w:t xml:space="preserve"> u iznosu od </w:t>
      </w:r>
      <w:r w:rsidR="00822AEB" w:rsidRPr="009B1630">
        <w:rPr>
          <w:rFonts w:ascii="Times New Roman" w:hAnsi="Times New Roman" w:cs="Times New Roman"/>
          <w:sz w:val="20"/>
          <w:szCs w:val="20"/>
        </w:rPr>
        <w:t>12,66</w:t>
      </w:r>
      <w:r w:rsidR="00CE541E" w:rsidRPr="009B1630">
        <w:rPr>
          <w:rFonts w:ascii="Times New Roman" w:hAnsi="Times New Roman" w:cs="Times New Roman"/>
          <w:sz w:val="20"/>
          <w:szCs w:val="20"/>
        </w:rPr>
        <w:t xml:space="preserve"> eu</w:t>
      </w:r>
      <w:r w:rsidR="00D50C3D" w:rsidRPr="009B1630">
        <w:rPr>
          <w:rFonts w:ascii="Times New Roman" w:hAnsi="Times New Roman" w:cs="Times New Roman"/>
          <w:sz w:val="20"/>
          <w:szCs w:val="20"/>
        </w:rPr>
        <w:t>.</w:t>
      </w:r>
    </w:p>
    <w:p w14:paraId="35B955C1" w14:textId="77777777" w:rsidR="00D50C3D" w:rsidRPr="009B1630" w:rsidRDefault="00D50C3D" w:rsidP="001A551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21BA9A7" w14:textId="3936A14A" w:rsidR="00185D9D" w:rsidRPr="009B1630" w:rsidRDefault="00D50C3D" w:rsidP="001A551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B1630">
        <w:rPr>
          <w:rFonts w:ascii="Times New Roman" w:hAnsi="Times New Roman" w:cs="Times New Roman"/>
          <w:sz w:val="20"/>
          <w:szCs w:val="20"/>
        </w:rPr>
        <w:t xml:space="preserve">U obrascu  OBVEZE </w:t>
      </w:r>
      <w:r w:rsidR="00C43185" w:rsidRPr="009B1630">
        <w:rPr>
          <w:rFonts w:ascii="Times New Roman" w:hAnsi="Times New Roman" w:cs="Times New Roman"/>
          <w:sz w:val="20"/>
          <w:szCs w:val="20"/>
        </w:rPr>
        <w:t xml:space="preserve"> stanje obveza za </w:t>
      </w:r>
      <w:r w:rsidR="00DB4917" w:rsidRPr="009B1630">
        <w:rPr>
          <w:rFonts w:ascii="Times New Roman" w:hAnsi="Times New Roman" w:cs="Times New Roman"/>
          <w:sz w:val="20"/>
          <w:szCs w:val="20"/>
        </w:rPr>
        <w:t>obveze proračunskih korisnika za povrat u proračun za bolovanja</w:t>
      </w:r>
      <w:r w:rsidR="00C43185" w:rsidRPr="009B1630">
        <w:rPr>
          <w:rFonts w:ascii="Times New Roman" w:hAnsi="Times New Roman" w:cs="Times New Roman"/>
          <w:sz w:val="20"/>
          <w:szCs w:val="20"/>
        </w:rPr>
        <w:t xml:space="preserve"> iznosi</w:t>
      </w:r>
      <w:r w:rsidR="005439ED" w:rsidRPr="009B1630">
        <w:rPr>
          <w:rFonts w:ascii="Times New Roman" w:hAnsi="Times New Roman" w:cs="Times New Roman"/>
          <w:sz w:val="20"/>
          <w:szCs w:val="20"/>
        </w:rPr>
        <w:t xml:space="preserve"> </w:t>
      </w:r>
      <w:r w:rsidR="005318E3" w:rsidRPr="009B1630">
        <w:rPr>
          <w:rFonts w:ascii="Times New Roman" w:hAnsi="Times New Roman" w:cs="Times New Roman"/>
          <w:sz w:val="20"/>
          <w:szCs w:val="20"/>
        </w:rPr>
        <w:t>6.194,99</w:t>
      </w:r>
      <w:r w:rsidRPr="009B1630">
        <w:rPr>
          <w:rFonts w:ascii="Times New Roman" w:hAnsi="Times New Roman" w:cs="Times New Roman"/>
          <w:sz w:val="20"/>
          <w:szCs w:val="20"/>
        </w:rPr>
        <w:t xml:space="preserve"> eura</w:t>
      </w:r>
      <w:r w:rsidR="00DB4917" w:rsidRPr="009B1630">
        <w:rPr>
          <w:rFonts w:ascii="Times New Roman" w:hAnsi="Times New Roman" w:cs="Times New Roman"/>
          <w:sz w:val="20"/>
          <w:szCs w:val="20"/>
        </w:rPr>
        <w:t>.</w:t>
      </w:r>
    </w:p>
    <w:p w14:paraId="7BE88CFC" w14:textId="475AAAD9" w:rsidR="00241639" w:rsidRPr="009B1630" w:rsidRDefault="00112AB1" w:rsidP="001A551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B1630">
        <w:rPr>
          <w:rFonts w:ascii="Times New Roman" w:hAnsi="Times New Roman" w:cs="Times New Roman"/>
          <w:sz w:val="20"/>
          <w:szCs w:val="20"/>
        </w:rPr>
        <w:t xml:space="preserve">U obrascu OBVEZE u otvorenim stavkama </w:t>
      </w:r>
      <w:r w:rsidR="005318E3" w:rsidRPr="009B1630">
        <w:rPr>
          <w:rFonts w:ascii="Times New Roman" w:hAnsi="Times New Roman" w:cs="Times New Roman"/>
          <w:sz w:val="20"/>
          <w:szCs w:val="20"/>
        </w:rPr>
        <w:t>dospjele obveze iznose 4.99</w:t>
      </w:r>
      <w:r w:rsidR="00124BD4" w:rsidRPr="009B1630">
        <w:rPr>
          <w:rFonts w:ascii="Times New Roman" w:hAnsi="Times New Roman" w:cs="Times New Roman"/>
          <w:sz w:val="20"/>
          <w:szCs w:val="20"/>
        </w:rPr>
        <w:t>8</w:t>
      </w:r>
      <w:r w:rsidR="005318E3" w:rsidRPr="009B1630">
        <w:rPr>
          <w:rFonts w:ascii="Times New Roman" w:hAnsi="Times New Roman" w:cs="Times New Roman"/>
          <w:sz w:val="20"/>
          <w:szCs w:val="20"/>
        </w:rPr>
        <w:t>,86 eu</w:t>
      </w:r>
      <w:r w:rsidRPr="009B1630">
        <w:rPr>
          <w:rFonts w:ascii="Times New Roman" w:hAnsi="Times New Roman" w:cs="Times New Roman"/>
          <w:sz w:val="20"/>
          <w:szCs w:val="20"/>
        </w:rPr>
        <w:t>,</w:t>
      </w:r>
      <w:r w:rsidR="00124BD4" w:rsidRPr="009B1630">
        <w:rPr>
          <w:rFonts w:ascii="Times New Roman" w:hAnsi="Times New Roman" w:cs="Times New Roman"/>
          <w:sz w:val="20"/>
          <w:szCs w:val="20"/>
        </w:rPr>
        <w:t xml:space="preserve"> razlog tome je što osnivač</w:t>
      </w:r>
      <w:r w:rsidR="005318E3" w:rsidRPr="009B1630">
        <w:rPr>
          <w:rFonts w:ascii="Times New Roman" w:hAnsi="Times New Roman" w:cs="Times New Roman"/>
          <w:sz w:val="20"/>
          <w:szCs w:val="20"/>
        </w:rPr>
        <w:t xml:space="preserve"> </w:t>
      </w:r>
      <w:r w:rsidR="00124BD4" w:rsidRPr="009B1630">
        <w:rPr>
          <w:rFonts w:ascii="Times New Roman" w:hAnsi="Times New Roman" w:cs="Times New Roman"/>
          <w:sz w:val="20"/>
          <w:szCs w:val="20"/>
        </w:rPr>
        <w:t>nije platio naše račune do 31.12.2025. koji su poslani na plaćanje, nedospjele obveze iznose 15.027,55 eu,</w:t>
      </w:r>
      <w:r w:rsidRPr="009B1630">
        <w:rPr>
          <w:rFonts w:ascii="Times New Roman" w:hAnsi="Times New Roman" w:cs="Times New Roman"/>
          <w:sz w:val="20"/>
          <w:szCs w:val="20"/>
        </w:rPr>
        <w:t xml:space="preserve"> a visina potraživanja i sam predstojeći ciklus poslovanja pružaju garanciju da će sve obveze biti uredno podmirene i nadalje. </w:t>
      </w:r>
      <w:r w:rsidR="004947E9" w:rsidRPr="009B1630">
        <w:rPr>
          <w:rFonts w:ascii="Times New Roman" w:hAnsi="Times New Roman" w:cs="Times New Roman"/>
          <w:sz w:val="20"/>
          <w:szCs w:val="20"/>
        </w:rPr>
        <w:t>Sredstva su trošena strogo namjenski i u cilju poboljšanja učeničkog standarda.</w:t>
      </w:r>
    </w:p>
    <w:p w14:paraId="76C5E58D" w14:textId="3317C30F" w:rsidR="00241639" w:rsidRPr="009B1630" w:rsidRDefault="001F5D20" w:rsidP="001A551B">
      <w:pPr>
        <w:jc w:val="both"/>
        <w:rPr>
          <w:rFonts w:ascii="Times New Roman" w:hAnsi="Times New Roman" w:cs="Times New Roman"/>
          <w:sz w:val="20"/>
          <w:szCs w:val="20"/>
        </w:rPr>
      </w:pPr>
      <w:r w:rsidRPr="009B1630">
        <w:rPr>
          <w:rFonts w:ascii="Times New Roman" w:hAnsi="Times New Roman" w:cs="Times New Roman"/>
          <w:sz w:val="20"/>
          <w:szCs w:val="20"/>
        </w:rPr>
        <w:lastRenderedPageBreak/>
        <w:t>Obvezne bilješke uz Bilancu 31.12.2025. su napravljene jer  Dom ima jamstva za dobro izvršenje ugovornih obveza</w:t>
      </w:r>
      <w:r w:rsidR="00C35643" w:rsidRPr="009B1630">
        <w:rPr>
          <w:rFonts w:ascii="Times New Roman" w:hAnsi="Times New Roman" w:cs="Times New Roman"/>
          <w:sz w:val="20"/>
          <w:szCs w:val="20"/>
        </w:rPr>
        <w:t xml:space="preserve"> ukupno u iznosu od 5.016,39 eu.</w:t>
      </w:r>
    </w:p>
    <w:p w14:paraId="1F0334E7" w14:textId="200D7908" w:rsidR="001F5D20" w:rsidRPr="009B1630" w:rsidRDefault="001F5D20" w:rsidP="001A551B">
      <w:pPr>
        <w:jc w:val="both"/>
        <w:rPr>
          <w:rFonts w:ascii="Times New Roman" w:hAnsi="Times New Roman" w:cs="Times New Roman"/>
          <w:sz w:val="20"/>
          <w:szCs w:val="20"/>
        </w:rPr>
      </w:pPr>
      <w:r w:rsidRPr="009B1630">
        <w:rPr>
          <w:rFonts w:ascii="Times New Roman" w:hAnsi="Times New Roman" w:cs="Times New Roman"/>
          <w:sz w:val="20"/>
          <w:szCs w:val="20"/>
        </w:rPr>
        <w:t>Napravljene su bilješke za knjiženja o promjenama u vrijednosti i obujmu imovine na obrascu P-VRIO.</w:t>
      </w:r>
    </w:p>
    <w:p w14:paraId="07F1AA8F" w14:textId="3F7AA8C6" w:rsidR="001F5D20" w:rsidRPr="009B1630" w:rsidRDefault="001F5D20" w:rsidP="001A551B">
      <w:pPr>
        <w:jc w:val="both"/>
        <w:rPr>
          <w:rFonts w:ascii="Times New Roman" w:hAnsi="Times New Roman" w:cs="Times New Roman"/>
          <w:sz w:val="20"/>
          <w:szCs w:val="20"/>
        </w:rPr>
      </w:pPr>
      <w:r w:rsidRPr="009B1630">
        <w:rPr>
          <w:rFonts w:ascii="Times New Roman" w:hAnsi="Times New Roman" w:cs="Times New Roman"/>
          <w:sz w:val="20"/>
          <w:szCs w:val="20"/>
        </w:rPr>
        <w:t>U 202</w:t>
      </w:r>
      <w:r w:rsidR="00241639" w:rsidRPr="009B1630">
        <w:rPr>
          <w:rFonts w:ascii="Times New Roman" w:hAnsi="Times New Roman" w:cs="Times New Roman"/>
          <w:sz w:val="20"/>
          <w:szCs w:val="20"/>
        </w:rPr>
        <w:t>5</w:t>
      </w:r>
      <w:r w:rsidRPr="009B1630">
        <w:rPr>
          <w:rFonts w:ascii="Times New Roman" w:hAnsi="Times New Roman" w:cs="Times New Roman"/>
          <w:sz w:val="20"/>
          <w:szCs w:val="20"/>
        </w:rPr>
        <w:t>. g. zgrada Doma je redovno održavana i servisirani su svi uređaji koji su potrebni za rad tokom cijele godine i uredno je nabavljan sav potreban materijal za nesmetano odvijanje rada u Domu.</w:t>
      </w:r>
    </w:p>
    <w:p w14:paraId="0724E1B1" w14:textId="77777777" w:rsidR="001F5D20" w:rsidRPr="009B1630" w:rsidRDefault="001F5D20" w:rsidP="001A551B">
      <w:pPr>
        <w:jc w:val="both"/>
        <w:rPr>
          <w:rFonts w:ascii="Times New Roman" w:hAnsi="Times New Roman" w:cs="Times New Roman"/>
          <w:sz w:val="20"/>
          <w:szCs w:val="20"/>
        </w:rPr>
      </w:pPr>
      <w:r w:rsidRPr="009B1630">
        <w:rPr>
          <w:rFonts w:ascii="Times New Roman" w:hAnsi="Times New Roman" w:cs="Times New Roman"/>
          <w:sz w:val="20"/>
          <w:szCs w:val="20"/>
        </w:rPr>
        <w:t>Sredstva su  utrošena strogo namjenski i u cilju poboljšanja učeničkog standarda.</w:t>
      </w:r>
    </w:p>
    <w:p w14:paraId="2E565671" w14:textId="6B450076" w:rsidR="00725301" w:rsidRPr="009B1630" w:rsidRDefault="00725301" w:rsidP="001A551B">
      <w:pPr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9B1630">
        <w:rPr>
          <w:rFonts w:ascii="Times New Roman" w:hAnsi="Times New Roman" w:cs="Times New Roman"/>
          <w:b/>
          <w:sz w:val="20"/>
          <w:szCs w:val="20"/>
        </w:rPr>
        <w:t xml:space="preserve">BILJEŠKE UZ P-VRIO ZA 1.1.- 31.12. 2025. G. </w:t>
      </w:r>
      <w:r w:rsidRPr="009B163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E4FFAC4" w14:textId="3A752D1D" w:rsidR="00725301" w:rsidRPr="009B1630" w:rsidRDefault="00725301" w:rsidP="001A551B">
      <w:pPr>
        <w:jc w:val="both"/>
        <w:rPr>
          <w:rFonts w:ascii="Times New Roman" w:hAnsi="Times New Roman" w:cs="Times New Roman"/>
          <w:sz w:val="20"/>
          <w:szCs w:val="20"/>
        </w:rPr>
      </w:pPr>
      <w:r w:rsidRPr="009B1630">
        <w:rPr>
          <w:rFonts w:ascii="Times New Roman" w:hAnsi="Times New Roman" w:cs="Times New Roman"/>
          <w:sz w:val="20"/>
          <w:szCs w:val="20"/>
        </w:rPr>
        <w:t>Knjižen</w:t>
      </w:r>
      <w:r w:rsidR="00B92F6E" w:rsidRPr="009B1630">
        <w:rPr>
          <w:rFonts w:ascii="Times New Roman" w:hAnsi="Times New Roman" w:cs="Times New Roman"/>
          <w:sz w:val="20"/>
          <w:szCs w:val="20"/>
        </w:rPr>
        <w:t>ja o promjenama u vrijednosti u</w:t>
      </w:r>
      <w:r w:rsidRPr="009B1630">
        <w:rPr>
          <w:rFonts w:ascii="Times New Roman" w:hAnsi="Times New Roman" w:cs="Times New Roman"/>
          <w:sz w:val="20"/>
          <w:szCs w:val="20"/>
        </w:rPr>
        <w:t xml:space="preserve"> vrijednosti i obujmu imovine na obrascu P- VRIO odnosi se rashod osnovnog sredstva koje je imalo sadašnju vrijednost</w:t>
      </w:r>
      <w:r w:rsidR="00AE65BB" w:rsidRPr="009B1630">
        <w:rPr>
          <w:rFonts w:ascii="Times New Roman" w:hAnsi="Times New Roman" w:cs="Times New Roman"/>
          <w:sz w:val="20"/>
          <w:szCs w:val="20"/>
        </w:rPr>
        <w:t xml:space="preserve"> u iznosu od 758,06.</w:t>
      </w:r>
    </w:p>
    <w:p w14:paraId="62DB4B6E" w14:textId="2751A36E" w:rsidR="00725301" w:rsidRPr="009B1630" w:rsidRDefault="00725301" w:rsidP="001A551B">
      <w:pPr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9B1630">
        <w:rPr>
          <w:rFonts w:ascii="Times New Roman" w:hAnsi="Times New Roman" w:cs="Times New Roman"/>
          <w:b/>
          <w:sz w:val="20"/>
          <w:szCs w:val="20"/>
        </w:rPr>
        <w:t>OBVEZNE</w:t>
      </w:r>
      <w:r w:rsidRPr="009B1630">
        <w:rPr>
          <w:rFonts w:ascii="Times New Roman" w:hAnsi="Times New Roman" w:cs="Times New Roman"/>
          <w:sz w:val="20"/>
          <w:szCs w:val="20"/>
        </w:rPr>
        <w:t xml:space="preserve"> </w:t>
      </w:r>
      <w:r w:rsidRPr="009B1630">
        <w:rPr>
          <w:rFonts w:ascii="Times New Roman" w:hAnsi="Times New Roman" w:cs="Times New Roman"/>
          <w:b/>
          <w:sz w:val="20"/>
          <w:szCs w:val="20"/>
        </w:rPr>
        <w:t>BILJEŠKE UZ BILANCU ZA 1.1.- 31.12. 2025</w:t>
      </w:r>
      <w:r w:rsidR="00FB3047" w:rsidRPr="009B1630">
        <w:rPr>
          <w:rFonts w:ascii="Times New Roman" w:hAnsi="Times New Roman" w:cs="Times New Roman"/>
          <w:b/>
          <w:sz w:val="20"/>
          <w:szCs w:val="20"/>
        </w:rPr>
        <w:t>.G se sastoje od sljedećih podataka:</w:t>
      </w:r>
      <w:r w:rsidRPr="009B1630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9849" w:type="dxa"/>
        <w:tblInd w:w="108" w:type="dxa"/>
        <w:tblLook w:val="04A0" w:firstRow="1" w:lastRow="0" w:firstColumn="1" w:lastColumn="0" w:noHBand="0" w:noVBand="1"/>
      </w:tblPr>
      <w:tblGrid>
        <w:gridCol w:w="472"/>
        <w:gridCol w:w="1414"/>
        <w:gridCol w:w="1449"/>
        <w:gridCol w:w="1448"/>
        <w:gridCol w:w="1303"/>
        <w:gridCol w:w="2317"/>
        <w:gridCol w:w="1449"/>
      </w:tblGrid>
      <w:tr w:rsidR="00725301" w:rsidRPr="009B1630" w14:paraId="3A027727" w14:textId="77777777" w:rsidTr="009E4F93">
        <w:trPr>
          <w:trHeight w:val="249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6F3C3" w14:textId="77777777" w:rsidR="00725301" w:rsidRPr="009B1630" w:rsidRDefault="00725301" w:rsidP="00B43C75">
            <w:pP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28057" w14:textId="77777777" w:rsidR="00725301" w:rsidRPr="009B1630" w:rsidRDefault="00725301" w:rsidP="00FB304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B1630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PRIMLJENA JAMSTVA I INSTRUMENTI OSIGURANJA PLAĆANJA ZA ISPUNJENJE UGOVORA</w:t>
            </w:r>
          </w:p>
        </w:tc>
      </w:tr>
      <w:tr w:rsidR="00725301" w:rsidRPr="009B1630" w14:paraId="558593F3" w14:textId="77777777" w:rsidTr="00FB3047">
        <w:trPr>
          <w:trHeight w:val="875"/>
        </w:trPr>
        <w:tc>
          <w:tcPr>
            <w:tcW w:w="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DC14" w14:textId="77777777" w:rsidR="00725301" w:rsidRPr="009B1630" w:rsidRDefault="00725301" w:rsidP="00B43C7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16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Rb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494A0" w14:textId="77777777" w:rsidR="00725301" w:rsidRPr="009B1630" w:rsidRDefault="00725301" w:rsidP="00B43C7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16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Datum primanja jamstva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6A228" w14:textId="77777777" w:rsidR="00725301" w:rsidRPr="009B1630" w:rsidRDefault="00725301" w:rsidP="00B43C7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16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Instrument osiguranja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79ED1" w14:textId="77777777" w:rsidR="00725301" w:rsidRPr="009B1630" w:rsidRDefault="00725301" w:rsidP="00B43C7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16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Iznos primljenog jamstva u eurima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479F0" w14:textId="77777777" w:rsidR="00725301" w:rsidRPr="009B1630" w:rsidRDefault="00725301" w:rsidP="00B43C7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16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Davatelj jamstva</w:t>
            </w:r>
          </w:p>
        </w:tc>
        <w:tc>
          <w:tcPr>
            <w:tcW w:w="23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6C700" w14:textId="77777777" w:rsidR="00725301" w:rsidRPr="009B1630" w:rsidRDefault="00725301" w:rsidP="00B43C7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16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Namjena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D2A88" w14:textId="77777777" w:rsidR="00725301" w:rsidRPr="009B1630" w:rsidRDefault="00725301" w:rsidP="00B43C7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16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Dokument</w:t>
            </w:r>
          </w:p>
        </w:tc>
      </w:tr>
      <w:tr w:rsidR="00725301" w:rsidRPr="009B1630" w14:paraId="66C99EF5" w14:textId="77777777" w:rsidTr="00FB3047">
        <w:trPr>
          <w:trHeight w:val="237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A487" w14:textId="77777777" w:rsidR="00725301" w:rsidRPr="009B1630" w:rsidRDefault="00725301" w:rsidP="00B43C7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B1630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7AF4" w14:textId="77777777" w:rsidR="00725301" w:rsidRPr="009B1630" w:rsidRDefault="00725301" w:rsidP="00B43C75">
            <w:pP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9B1630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13.06.2022.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A70D" w14:textId="77777777" w:rsidR="00725301" w:rsidRPr="009B1630" w:rsidRDefault="00725301" w:rsidP="00B43C75">
            <w:pP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9B1630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3. Bjanko zadužnica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7CCF" w14:textId="77777777" w:rsidR="00725301" w:rsidRPr="009B1630" w:rsidRDefault="00725301" w:rsidP="00B43C7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9B1630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3.689,17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D7EE" w14:textId="77777777" w:rsidR="00725301" w:rsidRPr="009B1630" w:rsidRDefault="00725301" w:rsidP="00B43C75">
            <w:pP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9B1630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M. B. instalacije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B148" w14:textId="77777777" w:rsidR="00725301" w:rsidRPr="009B1630" w:rsidRDefault="00725301" w:rsidP="00B43C75">
            <w:pP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9B1630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Osiguranje plaćanja za otklanjanje nedostataka na rok od 5. g.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FFAF" w14:textId="666E0253" w:rsidR="00725301" w:rsidRPr="009B1630" w:rsidRDefault="00725301" w:rsidP="00B43C75">
            <w:pP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9B1630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Ugovor 1/21 JN Nabava energetske rekonst</w:t>
            </w:r>
            <w:r w:rsidR="00C2309E" w:rsidRPr="009B1630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r</w:t>
            </w:r>
            <w:r w:rsidRPr="009B1630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ukcije kotlovnice</w:t>
            </w:r>
          </w:p>
        </w:tc>
      </w:tr>
      <w:tr w:rsidR="00725301" w:rsidRPr="009B1630" w14:paraId="3C14F65E" w14:textId="77777777" w:rsidTr="00FB3047">
        <w:trPr>
          <w:trHeight w:val="93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41AA8" w14:textId="77777777" w:rsidR="00725301" w:rsidRPr="009B1630" w:rsidRDefault="00725301" w:rsidP="00B43C75">
            <w:pP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9B1630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F9053" w14:textId="77777777" w:rsidR="00725301" w:rsidRPr="009B1630" w:rsidRDefault="00725301" w:rsidP="00B43C7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B1630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29.08.2022.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08C35" w14:textId="77777777" w:rsidR="00725301" w:rsidRPr="009B1630" w:rsidRDefault="00725301" w:rsidP="00B43C7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B1630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4.</w:t>
            </w:r>
            <w:r w:rsidRPr="009B1630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Bjanko zadužnica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F8EBF" w14:textId="77777777" w:rsidR="00725301" w:rsidRPr="009B1630" w:rsidRDefault="00725301" w:rsidP="00B43C7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B1630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663,62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3DF6D" w14:textId="77777777" w:rsidR="00725301" w:rsidRPr="009B1630" w:rsidRDefault="00725301" w:rsidP="00B43C7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B1630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Gradnja Ilić d.o.o.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F0840" w14:textId="77777777" w:rsidR="00725301" w:rsidRPr="009B1630" w:rsidRDefault="00725301" w:rsidP="00B43C7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B1630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Osiguranje plaćanja za otklanjanje nedostataka na rok od 5. g.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6D2B" w14:textId="77777777" w:rsidR="00725301" w:rsidRPr="009B1630" w:rsidRDefault="00725301" w:rsidP="00B43C7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B1630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Ugovor o izgradnji betonske ograde i potpornog zida</w:t>
            </w:r>
          </w:p>
        </w:tc>
      </w:tr>
      <w:tr w:rsidR="00725301" w:rsidRPr="009B1630" w14:paraId="63D1E629" w14:textId="77777777" w:rsidTr="00FB3047">
        <w:trPr>
          <w:trHeight w:val="93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C55C9" w14:textId="77777777" w:rsidR="00725301" w:rsidRPr="009B1630" w:rsidRDefault="00725301" w:rsidP="00B43C75">
            <w:pP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9B1630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3A722" w14:textId="77777777" w:rsidR="00725301" w:rsidRPr="009B1630" w:rsidRDefault="00725301" w:rsidP="00B43C7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B1630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02.09.2022.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F9626" w14:textId="77777777" w:rsidR="00725301" w:rsidRPr="009B1630" w:rsidRDefault="00725301" w:rsidP="00B43C7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B1630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5.</w:t>
            </w:r>
            <w:r w:rsidRPr="009B1630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Bjanko zadužnica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FFEA2" w14:textId="77777777" w:rsidR="00725301" w:rsidRPr="009B1630" w:rsidRDefault="00725301" w:rsidP="00B43C7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B1630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663,62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843A0" w14:textId="77777777" w:rsidR="00725301" w:rsidRPr="009B1630" w:rsidRDefault="00725301" w:rsidP="00B43C7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B1630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Sokol Sport d.o.o.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72280" w14:textId="77777777" w:rsidR="00725301" w:rsidRPr="009B1630" w:rsidRDefault="00725301" w:rsidP="00B43C7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B1630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Osiguranje plaćanja za otklanjanje nedostataka na rok od 5. g.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4604" w14:textId="77777777" w:rsidR="00725301" w:rsidRPr="009B1630" w:rsidRDefault="00725301" w:rsidP="00B43C7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B1630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Ugovor o izgradnji zaštitne ograde na sportskom igralištu</w:t>
            </w:r>
          </w:p>
        </w:tc>
      </w:tr>
    </w:tbl>
    <w:p w14:paraId="3FFE2DBB" w14:textId="77777777" w:rsidR="00444509" w:rsidRDefault="00444509" w:rsidP="00725301">
      <w:pPr>
        <w:ind w:left="1134" w:hanging="1134"/>
        <w:rPr>
          <w:rFonts w:ascii="Times New Roman" w:hAnsi="Times New Roman" w:cs="Times New Roman"/>
          <w:sz w:val="20"/>
          <w:szCs w:val="20"/>
        </w:rPr>
      </w:pPr>
    </w:p>
    <w:p w14:paraId="001EF5AE" w14:textId="77777777" w:rsidR="00444509" w:rsidRDefault="00444509" w:rsidP="00725301">
      <w:pPr>
        <w:ind w:left="1134" w:hanging="1134"/>
        <w:rPr>
          <w:rFonts w:ascii="Times New Roman" w:hAnsi="Times New Roman" w:cs="Times New Roman"/>
          <w:sz w:val="20"/>
          <w:szCs w:val="20"/>
        </w:rPr>
      </w:pPr>
    </w:p>
    <w:p w14:paraId="547DFB8A" w14:textId="77777777" w:rsidR="00066995" w:rsidRDefault="00066995" w:rsidP="00725301">
      <w:pPr>
        <w:ind w:left="1134" w:hanging="1134"/>
        <w:rPr>
          <w:rFonts w:ascii="Times New Roman" w:hAnsi="Times New Roman" w:cs="Times New Roman"/>
          <w:sz w:val="20"/>
          <w:szCs w:val="20"/>
        </w:rPr>
      </w:pPr>
    </w:p>
    <w:p w14:paraId="104F8CDD" w14:textId="77777777" w:rsidR="00066995" w:rsidRDefault="00066995" w:rsidP="00725301">
      <w:pPr>
        <w:ind w:left="1134" w:hanging="1134"/>
        <w:rPr>
          <w:rFonts w:ascii="Times New Roman" w:hAnsi="Times New Roman" w:cs="Times New Roman"/>
          <w:sz w:val="20"/>
          <w:szCs w:val="20"/>
        </w:rPr>
      </w:pPr>
    </w:p>
    <w:p w14:paraId="3CC4F3CC" w14:textId="0027C224" w:rsidR="00725301" w:rsidRPr="009B1630" w:rsidRDefault="00725301" w:rsidP="00725301">
      <w:pPr>
        <w:ind w:left="1134" w:hanging="1134"/>
        <w:rPr>
          <w:rFonts w:ascii="Times New Roman" w:hAnsi="Times New Roman" w:cs="Times New Roman"/>
          <w:sz w:val="20"/>
          <w:szCs w:val="20"/>
        </w:rPr>
      </w:pPr>
      <w:r w:rsidRPr="009B1630">
        <w:rPr>
          <w:rFonts w:ascii="Times New Roman" w:hAnsi="Times New Roman" w:cs="Times New Roman"/>
          <w:sz w:val="20"/>
          <w:szCs w:val="20"/>
        </w:rPr>
        <w:t>Bilješke izradila: Ana Tutić   tel/044/683-542                                                          Zakonski  predstavnik:</w:t>
      </w:r>
    </w:p>
    <w:p w14:paraId="56A3A8CB" w14:textId="44F7E23B" w:rsidR="00725301" w:rsidRPr="009B1630" w:rsidRDefault="00725301" w:rsidP="00725301">
      <w:pPr>
        <w:ind w:left="1134" w:hanging="1134"/>
        <w:rPr>
          <w:rFonts w:ascii="Times New Roman" w:hAnsi="Times New Roman" w:cs="Times New Roman"/>
          <w:sz w:val="20"/>
          <w:szCs w:val="20"/>
        </w:rPr>
      </w:pPr>
      <w:r w:rsidRPr="009B163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="009E4F93" w:rsidRPr="009B1630">
        <w:rPr>
          <w:rFonts w:ascii="Times New Roman" w:hAnsi="Times New Roman" w:cs="Times New Roman"/>
          <w:sz w:val="20"/>
          <w:szCs w:val="20"/>
        </w:rPr>
        <w:t xml:space="preserve"> </w:t>
      </w:r>
      <w:r w:rsidRPr="009B163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 w:rsidR="00316841" w:rsidRPr="009B1630">
        <w:rPr>
          <w:rFonts w:ascii="Times New Roman" w:hAnsi="Times New Roman" w:cs="Times New Roman"/>
          <w:sz w:val="20"/>
          <w:szCs w:val="20"/>
        </w:rPr>
        <w:t xml:space="preserve">      </w:t>
      </w:r>
      <w:r w:rsidR="00B92F6E" w:rsidRPr="009B1630">
        <w:rPr>
          <w:rFonts w:ascii="Times New Roman" w:hAnsi="Times New Roman" w:cs="Times New Roman"/>
          <w:sz w:val="20"/>
          <w:szCs w:val="20"/>
        </w:rPr>
        <w:t xml:space="preserve">   </w:t>
      </w:r>
      <w:r w:rsidRPr="009B1630">
        <w:rPr>
          <w:rFonts w:ascii="Times New Roman" w:hAnsi="Times New Roman" w:cs="Times New Roman"/>
          <w:sz w:val="20"/>
          <w:szCs w:val="20"/>
        </w:rPr>
        <w:t>Vesna  Vuković, prof.</w:t>
      </w:r>
    </w:p>
    <w:p w14:paraId="17414D0D" w14:textId="77777777" w:rsidR="000100EA" w:rsidRPr="009B1630" w:rsidRDefault="00EF3977" w:rsidP="00152FE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B1630">
        <w:rPr>
          <w:rFonts w:ascii="Times New Roman" w:hAnsi="Times New Roman" w:cs="Times New Roman"/>
          <w:sz w:val="20"/>
          <w:szCs w:val="20"/>
        </w:rPr>
        <w:t xml:space="preserve"> Kutini,</w:t>
      </w:r>
      <w:r w:rsidR="00350A43" w:rsidRPr="009B1630">
        <w:rPr>
          <w:rFonts w:ascii="Times New Roman" w:hAnsi="Times New Roman" w:cs="Times New Roman"/>
          <w:sz w:val="20"/>
          <w:szCs w:val="20"/>
        </w:rPr>
        <w:t xml:space="preserve"> </w:t>
      </w:r>
      <w:r w:rsidR="00316841" w:rsidRPr="009B1630">
        <w:rPr>
          <w:rFonts w:ascii="Times New Roman" w:hAnsi="Times New Roman" w:cs="Times New Roman"/>
          <w:sz w:val="20"/>
          <w:szCs w:val="20"/>
        </w:rPr>
        <w:t>29.01</w:t>
      </w:r>
      <w:r w:rsidR="00A268C4" w:rsidRPr="009B1630">
        <w:rPr>
          <w:rFonts w:ascii="Times New Roman" w:hAnsi="Times New Roman" w:cs="Times New Roman"/>
          <w:sz w:val="20"/>
          <w:szCs w:val="20"/>
        </w:rPr>
        <w:t>.20</w:t>
      </w:r>
      <w:r w:rsidR="00350A43" w:rsidRPr="009B1630">
        <w:rPr>
          <w:rFonts w:ascii="Times New Roman" w:hAnsi="Times New Roman" w:cs="Times New Roman"/>
          <w:sz w:val="20"/>
          <w:szCs w:val="20"/>
        </w:rPr>
        <w:t>2</w:t>
      </w:r>
      <w:r w:rsidR="00316841" w:rsidRPr="009B1630">
        <w:rPr>
          <w:rFonts w:ascii="Times New Roman" w:hAnsi="Times New Roman" w:cs="Times New Roman"/>
          <w:sz w:val="20"/>
          <w:szCs w:val="20"/>
        </w:rPr>
        <w:t>6</w:t>
      </w:r>
      <w:r w:rsidR="00A268C4" w:rsidRPr="009B1630">
        <w:rPr>
          <w:rFonts w:ascii="Times New Roman" w:hAnsi="Times New Roman" w:cs="Times New Roman"/>
          <w:sz w:val="20"/>
          <w:szCs w:val="20"/>
        </w:rPr>
        <w:t>.</w:t>
      </w:r>
      <w:r w:rsidR="004947E9" w:rsidRPr="009B1630">
        <w:rPr>
          <w:rFonts w:ascii="Times New Roman" w:hAnsi="Times New Roman" w:cs="Times New Roman"/>
          <w:sz w:val="20"/>
          <w:szCs w:val="20"/>
        </w:rPr>
        <w:t xml:space="preserve">         </w:t>
      </w:r>
    </w:p>
    <w:p w14:paraId="5BCA1D87" w14:textId="2C781EC6" w:rsidR="004947E9" w:rsidRPr="009B1630" w:rsidRDefault="004947E9" w:rsidP="00152FE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B1630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</w:p>
    <w:sectPr w:rsidR="004947E9" w:rsidRPr="009B16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274962" w14:textId="77777777" w:rsidR="00066995" w:rsidRDefault="00066995" w:rsidP="00066995">
      <w:pPr>
        <w:spacing w:after="0" w:line="240" w:lineRule="auto"/>
      </w:pPr>
      <w:r>
        <w:separator/>
      </w:r>
    </w:p>
  </w:endnote>
  <w:endnote w:type="continuationSeparator" w:id="0">
    <w:p w14:paraId="5EBC24FC" w14:textId="77777777" w:rsidR="00066995" w:rsidRDefault="00066995" w:rsidP="00066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9BAEF" w14:textId="77777777" w:rsidR="00066995" w:rsidRDefault="00066995" w:rsidP="00066995">
      <w:pPr>
        <w:spacing w:after="0" w:line="240" w:lineRule="auto"/>
      </w:pPr>
      <w:r>
        <w:separator/>
      </w:r>
    </w:p>
  </w:footnote>
  <w:footnote w:type="continuationSeparator" w:id="0">
    <w:p w14:paraId="0E65C621" w14:textId="77777777" w:rsidR="00066995" w:rsidRDefault="00066995" w:rsidP="000669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FE0"/>
    <w:rsid w:val="00001A64"/>
    <w:rsid w:val="000100EA"/>
    <w:rsid w:val="00017EF2"/>
    <w:rsid w:val="000200E7"/>
    <w:rsid w:val="00027624"/>
    <w:rsid w:val="00031C45"/>
    <w:rsid w:val="0004539E"/>
    <w:rsid w:val="0005521B"/>
    <w:rsid w:val="0005605E"/>
    <w:rsid w:val="00061044"/>
    <w:rsid w:val="00066995"/>
    <w:rsid w:val="000A261D"/>
    <w:rsid w:val="000A6B2A"/>
    <w:rsid w:val="000E2247"/>
    <w:rsid w:val="000F53F9"/>
    <w:rsid w:val="00107BC1"/>
    <w:rsid w:val="00112AB1"/>
    <w:rsid w:val="00117227"/>
    <w:rsid w:val="00120ACD"/>
    <w:rsid w:val="00124BD4"/>
    <w:rsid w:val="00145F0A"/>
    <w:rsid w:val="001527D2"/>
    <w:rsid w:val="00152FE0"/>
    <w:rsid w:val="00167319"/>
    <w:rsid w:val="001740E5"/>
    <w:rsid w:val="00185D9D"/>
    <w:rsid w:val="001A551B"/>
    <w:rsid w:val="001C0B63"/>
    <w:rsid w:val="001E1DB8"/>
    <w:rsid w:val="001F5D20"/>
    <w:rsid w:val="00212A55"/>
    <w:rsid w:val="0021370A"/>
    <w:rsid w:val="00221188"/>
    <w:rsid w:val="00241639"/>
    <w:rsid w:val="00242EB8"/>
    <w:rsid w:val="002436F4"/>
    <w:rsid w:val="0024416F"/>
    <w:rsid w:val="002477DC"/>
    <w:rsid w:val="00251287"/>
    <w:rsid w:val="0026315B"/>
    <w:rsid w:val="0026628B"/>
    <w:rsid w:val="00274DD2"/>
    <w:rsid w:val="002778A0"/>
    <w:rsid w:val="002A127D"/>
    <w:rsid w:val="002A3A74"/>
    <w:rsid w:val="002A640B"/>
    <w:rsid w:val="002C1E92"/>
    <w:rsid w:val="002D7544"/>
    <w:rsid w:val="002F0CCC"/>
    <w:rsid w:val="003100D1"/>
    <w:rsid w:val="00316841"/>
    <w:rsid w:val="003341BD"/>
    <w:rsid w:val="003506F1"/>
    <w:rsid w:val="00350A43"/>
    <w:rsid w:val="00363D60"/>
    <w:rsid w:val="003C017A"/>
    <w:rsid w:val="00412EC2"/>
    <w:rsid w:val="00444509"/>
    <w:rsid w:val="00445089"/>
    <w:rsid w:val="00452D0C"/>
    <w:rsid w:val="00474458"/>
    <w:rsid w:val="004744B6"/>
    <w:rsid w:val="00491A92"/>
    <w:rsid w:val="004947E9"/>
    <w:rsid w:val="004B3E60"/>
    <w:rsid w:val="004C4B9A"/>
    <w:rsid w:val="004C5315"/>
    <w:rsid w:val="004D4EF8"/>
    <w:rsid w:val="004D7B33"/>
    <w:rsid w:val="00503F6B"/>
    <w:rsid w:val="005318E3"/>
    <w:rsid w:val="005439ED"/>
    <w:rsid w:val="005569B3"/>
    <w:rsid w:val="00563788"/>
    <w:rsid w:val="00583B12"/>
    <w:rsid w:val="005C71F6"/>
    <w:rsid w:val="005D0027"/>
    <w:rsid w:val="0061298C"/>
    <w:rsid w:val="00615889"/>
    <w:rsid w:val="00635EEB"/>
    <w:rsid w:val="00647DA3"/>
    <w:rsid w:val="00660E1E"/>
    <w:rsid w:val="00697465"/>
    <w:rsid w:val="00697BD6"/>
    <w:rsid w:val="006F5E38"/>
    <w:rsid w:val="00707F35"/>
    <w:rsid w:val="00725301"/>
    <w:rsid w:val="007438DE"/>
    <w:rsid w:val="00762426"/>
    <w:rsid w:val="0076404C"/>
    <w:rsid w:val="00783F52"/>
    <w:rsid w:val="007B7A55"/>
    <w:rsid w:val="007D7636"/>
    <w:rsid w:val="007E5B91"/>
    <w:rsid w:val="00803CD3"/>
    <w:rsid w:val="00810F89"/>
    <w:rsid w:val="00822AEB"/>
    <w:rsid w:val="008277DC"/>
    <w:rsid w:val="00875A54"/>
    <w:rsid w:val="0088631A"/>
    <w:rsid w:val="008E58A6"/>
    <w:rsid w:val="00906BAD"/>
    <w:rsid w:val="00910F17"/>
    <w:rsid w:val="009137CD"/>
    <w:rsid w:val="0091659E"/>
    <w:rsid w:val="00925DB4"/>
    <w:rsid w:val="0093077C"/>
    <w:rsid w:val="00942061"/>
    <w:rsid w:val="00945FB5"/>
    <w:rsid w:val="009757B1"/>
    <w:rsid w:val="00976CA4"/>
    <w:rsid w:val="009B1630"/>
    <w:rsid w:val="009C40F8"/>
    <w:rsid w:val="009E4F93"/>
    <w:rsid w:val="00A241D4"/>
    <w:rsid w:val="00A268C4"/>
    <w:rsid w:val="00A51B6C"/>
    <w:rsid w:val="00A70668"/>
    <w:rsid w:val="00A80720"/>
    <w:rsid w:val="00A910EC"/>
    <w:rsid w:val="00AB10B6"/>
    <w:rsid w:val="00AB616B"/>
    <w:rsid w:val="00AC0F88"/>
    <w:rsid w:val="00AC6E38"/>
    <w:rsid w:val="00AE65BB"/>
    <w:rsid w:val="00B10DA1"/>
    <w:rsid w:val="00B4665D"/>
    <w:rsid w:val="00B82889"/>
    <w:rsid w:val="00B92F6E"/>
    <w:rsid w:val="00BA6B8F"/>
    <w:rsid w:val="00C106C4"/>
    <w:rsid w:val="00C2309E"/>
    <w:rsid w:val="00C35643"/>
    <w:rsid w:val="00C373F2"/>
    <w:rsid w:val="00C43185"/>
    <w:rsid w:val="00C43CA1"/>
    <w:rsid w:val="00C52C9F"/>
    <w:rsid w:val="00C87ABC"/>
    <w:rsid w:val="00C951C9"/>
    <w:rsid w:val="00C97C26"/>
    <w:rsid w:val="00CC719A"/>
    <w:rsid w:val="00CD69B8"/>
    <w:rsid w:val="00CD713C"/>
    <w:rsid w:val="00CE541E"/>
    <w:rsid w:val="00CE6B63"/>
    <w:rsid w:val="00D142E5"/>
    <w:rsid w:val="00D36A18"/>
    <w:rsid w:val="00D50C3D"/>
    <w:rsid w:val="00D51568"/>
    <w:rsid w:val="00D52316"/>
    <w:rsid w:val="00D56DD4"/>
    <w:rsid w:val="00D613FE"/>
    <w:rsid w:val="00D67796"/>
    <w:rsid w:val="00D920C1"/>
    <w:rsid w:val="00DB4917"/>
    <w:rsid w:val="00DD34EE"/>
    <w:rsid w:val="00DD7FBC"/>
    <w:rsid w:val="00E1169A"/>
    <w:rsid w:val="00E34A22"/>
    <w:rsid w:val="00E5417D"/>
    <w:rsid w:val="00E74FAF"/>
    <w:rsid w:val="00EA1A87"/>
    <w:rsid w:val="00ED0E82"/>
    <w:rsid w:val="00EE52BA"/>
    <w:rsid w:val="00EF3977"/>
    <w:rsid w:val="00EF677D"/>
    <w:rsid w:val="00F017CF"/>
    <w:rsid w:val="00F05FBA"/>
    <w:rsid w:val="00F27CF6"/>
    <w:rsid w:val="00F30D76"/>
    <w:rsid w:val="00F339F7"/>
    <w:rsid w:val="00F72058"/>
    <w:rsid w:val="00F741EA"/>
    <w:rsid w:val="00FA4CA7"/>
    <w:rsid w:val="00FB3047"/>
    <w:rsid w:val="00FF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0F49A"/>
  <w15:docId w15:val="{ECCE3149-013F-45C9-A7AE-84F09A495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10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0F8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066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66995"/>
  </w:style>
  <w:style w:type="paragraph" w:styleId="Podnoje">
    <w:name w:val="footer"/>
    <w:basedOn w:val="Normal"/>
    <w:link w:val="PodnojeChar"/>
    <w:uiPriority w:val="99"/>
    <w:unhideWhenUsed/>
    <w:rsid w:val="00066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66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845</TotalTime>
  <Pages>2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Microsoft</cp:lastModifiedBy>
  <cp:revision>152</cp:revision>
  <cp:lastPrinted>2026-01-30T07:18:00Z</cp:lastPrinted>
  <dcterms:created xsi:type="dcterms:W3CDTF">2018-07-06T12:50:00Z</dcterms:created>
  <dcterms:modified xsi:type="dcterms:W3CDTF">2026-01-30T10:37:00Z</dcterms:modified>
  <cp:contentStatus/>
</cp:coreProperties>
</file>